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A" w:rsidRDefault="00A05E9A" w:rsidP="00A05E9A">
      <w:pPr>
        <w:spacing w:after="0"/>
        <w:jc w:val="both"/>
      </w:pPr>
    </w:p>
    <w:p w:rsidR="00A05E9A" w:rsidRDefault="00A05E9A" w:rsidP="00A05E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Хоровое и сольное пение</w:t>
      </w:r>
    </w:p>
    <w:p w:rsidR="00A05E9A" w:rsidRDefault="00A05E9A" w:rsidP="00A05E9A">
      <w:pPr>
        <w:spacing w:after="0"/>
        <w:jc w:val="both"/>
      </w:pPr>
    </w:p>
    <w:p w:rsidR="00A05E9A" w:rsidRDefault="00A05E9A" w:rsidP="00A05E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Хоровое отделение в ДШИ было организовано в 1987 году. Открытию отделения предшествовали финансовые трудности, которые стала испытывать школа (до 1999 года школа называлась «Вечерняя музыкальная школа»), находящаяся к тому времени на самоокупаемости. Администрация школы (директор </w:t>
      </w:r>
      <w:proofErr w:type="spellStart"/>
      <w:r>
        <w:rPr>
          <w:sz w:val="22"/>
          <w:szCs w:val="22"/>
        </w:rPr>
        <w:t>Н.И.Ульянов</w:t>
      </w:r>
      <w:proofErr w:type="spellEnd"/>
      <w:r>
        <w:rPr>
          <w:sz w:val="22"/>
          <w:szCs w:val="22"/>
        </w:rPr>
        <w:t xml:space="preserve">) и преподаватель хора М.К. Кочергина решили организовать хоровые классы на базе общеобразовательных школ города 1,2,3,5 и на базе </w:t>
      </w:r>
      <w:proofErr w:type="spellStart"/>
      <w:r>
        <w:rPr>
          <w:sz w:val="22"/>
          <w:szCs w:val="22"/>
        </w:rPr>
        <w:t>Краснопахорской</w:t>
      </w:r>
      <w:proofErr w:type="spellEnd"/>
      <w:r>
        <w:rPr>
          <w:sz w:val="22"/>
          <w:szCs w:val="22"/>
        </w:rPr>
        <w:t xml:space="preserve"> средней школы, таким образом, надеясь исправить финансовые проблемы. К весне 1987 года было набрано 100 человек учащихся. За небольшую оплату учащиеся хоровых классов посещали занятия хора, сольфеджио, музыкальной литературы и игры на разных инструментах. Финансовые трудности были решены. В 1991 году школа получает название «Детская школа искусств», администрация города вводит её в бюджет города и хоровое отделение официально становится частью учебного плана школы.</w:t>
      </w:r>
    </w:p>
    <w:p w:rsidR="00A05E9A" w:rsidRDefault="00A05E9A" w:rsidP="00A05E9A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В настоящее время учащиеся хорового отделения помимо перечисленных предметов получают уроки академического вокала.</w:t>
      </w:r>
    </w:p>
    <w:p w:rsidR="00A05E9A" w:rsidRDefault="00A05E9A" w:rsidP="00A05E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В 1989 году </w:t>
      </w:r>
      <w:proofErr w:type="spellStart"/>
      <w:r>
        <w:rPr>
          <w:sz w:val="22"/>
          <w:szCs w:val="22"/>
        </w:rPr>
        <w:t>М.К.Кочергина</w:t>
      </w:r>
      <w:proofErr w:type="spellEnd"/>
      <w:r>
        <w:rPr>
          <w:sz w:val="22"/>
          <w:szCs w:val="22"/>
        </w:rPr>
        <w:t xml:space="preserve"> на хоровом отделении организовала фольклорный ансамбль. В 1994 году ансамбль был приглашён в Германию (</w:t>
      </w:r>
      <w:proofErr w:type="spellStart"/>
      <w:r>
        <w:rPr>
          <w:sz w:val="22"/>
          <w:szCs w:val="22"/>
        </w:rPr>
        <w:t>Г.Вэхстербах</w:t>
      </w:r>
      <w:proofErr w:type="spellEnd"/>
      <w:r>
        <w:rPr>
          <w:sz w:val="22"/>
          <w:szCs w:val="22"/>
        </w:rPr>
        <w:t xml:space="preserve">) в рамках программы школьного обмена. С 1995 года ансамблем руководит ученица </w:t>
      </w:r>
      <w:proofErr w:type="spellStart"/>
      <w:r>
        <w:rPr>
          <w:sz w:val="22"/>
          <w:szCs w:val="22"/>
        </w:rPr>
        <w:t>М.К.Кочергиной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М.Н.Волкова</w:t>
      </w:r>
      <w:proofErr w:type="spellEnd"/>
      <w:r>
        <w:rPr>
          <w:sz w:val="22"/>
          <w:szCs w:val="22"/>
        </w:rPr>
        <w:t>. Она и назвала ансамбль «</w:t>
      </w:r>
      <w:proofErr w:type="spellStart"/>
      <w:r>
        <w:rPr>
          <w:sz w:val="22"/>
          <w:szCs w:val="22"/>
        </w:rPr>
        <w:t>Вереюшка</w:t>
      </w:r>
      <w:proofErr w:type="spellEnd"/>
      <w:r>
        <w:rPr>
          <w:sz w:val="22"/>
          <w:szCs w:val="22"/>
        </w:rPr>
        <w:t>».</w:t>
      </w:r>
    </w:p>
    <w:p w:rsidR="00A05E9A" w:rsidRDefault="00A05E9A" w:rsidP="00A05E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В 1991 году вокальный академический ансамбль «Мелодия» под руководством </w:t>
      </w:r>
      <w:proofErr w:type="spellStart"/>
      <w:r>
        <w:rPr>
          <w:sz w:val="22"/>
          <w:szCs w:val="22"/>
        </w:rPr>
        <w:t>М.К.Кочергиной</w:t>
      </w:r>
      <w:proofErr w:type="spellEnd"/>
      <w:r>
        <w:rPr>
          <w:sz w:val="22"/>
          <w:szCs w:val="22"/>
        </w:rPr>
        <w:t xml:space="preserve"> был приглашён на детский хоровой фестиваль «Золотые ворота» в г. Окленд (США), где имел большой успех. С 1998 года ансамблем «Мелодия» руководит ученица </w:t>
      </w:r>
      <w:proofErr w:type="spellStart"/>
      <w:r>
        <w:rPr>
          <w:sz w:val="22"/>
          <w:szCs w:val="22"/>
        </w:rPr>
        <w:t>М.К.Кочергиной</w:t>
      </w:r>
      <w:proofErr w:type="spellEnd"/>
      <w:r>
        <w:rPr>
          <w:sz w:val="22"/>
          <w:szCs w:val="22"/>
        </w:rPr>
        <w:t xml:space="preserve"> Л.Е. </w:t>
      </w:r>
      <w:proofErr w:type="spellStart"/>
      <w:r>
        <w:rPr>
          <w:sz w:val="22"/>
          <w:szCs w:val="22"/>
        </w:rPr>
        <w:t>Кружалова</w:t>
      </w:r>
      <w:proofErr w:type="spellEnd"/>
      <w:r>
        <w:rPr>
          <w:sz w:val="22"/>
          <w:szCs w:val="22"/>
        </w:rPr>
        <w:t>.</w:t>
      </w:r>
    </w:p>
    <w:p w:rsidR="00A05E9A" w:rsidRDefault="00A05E9A" w:rsidP="00A05E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 настоящее время на хоровом отделении и открытом в 2008 году отделении сольного пения работают 4 педагога с высшим музыкальным образованием: заслуженный работник культуры Московской области </w:t>
      </w:r>
      <w:proofErr w:type="spellStart"/>
      <w:r>
        <w:rPr>
          <w:sz w:val="22"/>
          <w:szCs w:val="22"/>
        </w:rPr>
        <w:t>М.К.Кочергина</w:t>
      </w:r>
      <w:proofErr w:type="spellEnd"/>
      <w:r>
        <w:rPr>
          <w:sz w:val="22"/>
          <w:szCs w:val="22"/>
        </w:rPr>
        <w:t xml:space="preserve">, выпускницы школы </w:t>
      </w:r>
      <w:proofErr w:type="spellStart"/>
      <w:r>
        <w:rPr>
          <w:sz w:val="22"/>
          <w:szCs w:val="22"/>
        </w:rPr>
        <w:t>Л.Е.Кружалова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М.Н.Волкова</w:t>
      </w:r>
      <w:proofErr w:type="spellEnd"/>
      <w:r>
        <w:rPr>
          <w:sz w:val="22"/>
          <w:szCs w:val="22"/>
        </w:rPr>
        <w:t xml:space="preserve">, а также О.В. </w:t>
      </w:r>
      <w:proofErr w:type="spellStart"/>
      <w:r>
        <w:rPr>
          <w:sz w:val="22"/>
          <w:szCs w:val="22"/>
        </w:rPr>
        <w:t>Сопкина</w:t>
      </w:r>
      <w:proofErr w:type="spellEnd"/>
      <w:r>
        <w:rPr>
          <w:sz w:val="22"/>
          <w:szCs w:val="22"/>
        </w:rPr>
        <w:t xml:space="preserve"> - одаренные музыканты, преподаватели сольного и хорового академического и народного пения, воспитавшие много победителей вокальных и хоровых конкурсов.</w:t>
      </w:r>
      <w:r>
        <w:rPr>
          <w:noProof/>
          <w:sz w:val="22"/>
          <w:szCs w:val="22"/>
        </w:rPr>
        <w:t xml:space="preserve"> </w:t>
      </w:r>
    </w:p>
    <w:p w:rsidR="00A05E9A" w:rsidRDefault="00A05E9A" w:rsidP="00A05E9A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1389380" cy="2161540"/>
            <wp:effectExtent l="0" t="0" r="1270" b="0"/>
            <wp:docPr id="52" name="Рисунок 5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8935" cy="2137410"/>
            <wp:effectExtent l="0" t="0" r="0" b="0"/>
            <wp:docPr id="51" name="Рисунок 51" descr="70-летие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70-летие В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805305" cy="2054225"/>
            <wp:effectExtent l="0" t="0" r="4445" b="3175"/>
            <wp:docPr id="50" name="Рисунок 50" descr="DSC02855_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DSC02855_h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211580" cy="2149475"/>
            <wp:effectExtent l="0" t="0" r="7620" b="3175"/>
            <wp:docPr id="49" name="Рисунок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43280" cy="1959610"/>
            <wp:effectExtent l="0" t="0" r="0" b="2540"/>
            <wp:docPr id="48" name="Рисунок 48" descr="IMG_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IMG_43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614805" cy="1899920"/>
            <wp:effectExtent l="0" t="0" r="4445" b="5080"/>
            <wp:docPr id="47" name="Рисунок 47" descr="new 289_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new 289_h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890905" cy="2125980"/>
            <wp:effectExtent l="0" t="0" r="4445" b="7620"/>
            <wp:docPr id="46" name="Рисунок 46" descr="Кружалова - исп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Кружалова - испан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9705" cy="2042795"/>
            <wp:effectExtent l="0" t="0" r="4445" b="0"/>
            <wp:docPr id="45" name="Рисунок 45" descr="IMG_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IMG_07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/>
        <w:jc w:val="center"/>
      </w:pPr>
    </w:p>
    <w:p w:rsidR="00A05E9A" w:rsidRDefault="00A05E9A" w:rsidP="00A05E9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957195" cy="1899920"/>
            <wp:effectExtent l="0" t="0" r="0" b="5080"/>
            <wp:docPr id="44" name="Рисунок 44" descr="конк Кабалевског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конк Кабалевского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6695" cy="1888490"/>
            <wp:effectExtent l="0" t="0" r="0" b="0"/>
            <wp:docPr id="43" name="Рисунок 43" descr="Кружалова дириж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Кружалова дирижиру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/>
        <w:jc w:val="center"/>
      </w:pPr>
    </w:p>
    <w:p w:rsidR="00A05E9A" w:rsidRDefault="00A05E9A" w:rsidP="00A05E9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128395" cy="2339340"/>
            <wp:effectExtent l="0" t="0" r="0" b="3810"/>
            <wp:docPr id="42" name="Рисунок 42" descr="Кружалова и Це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Кружалова и Цеми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69665" cy="2339340"/>
            <wp:effectExtent l="0" t="0" r="6985" b="3810"/>
            <wp:docPr id="41" name="Рисунок 41" descr="Кружалова ЛЕ Класс во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Кружалова ЛЕ Класс вока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76830" cy="2660015"/>
            <wp:effectExtent l="0" t="0" r="0" b="6985"/>
            <wp:docPr id="40" name="Рисунок 40" descr="лар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ларис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3605" cy="2185035"/>
            <wp:effectExtent l="0" t="0" r="4445" b="5715"/>
            <wp:docPr id="39" name="Рисунок 39" descr="ларис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ларисоч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137410" cy="2007235"/>
            <wp:effectExtent l="0" t="0" r="0" b="0"/>
            <wp:docPr id="38" name="Рисунок 38" descr="мело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мелод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7910" cy="1959610"/>
            <wp:effectExtent l="0" t="0" r="2540" b="2540"/>
            <wp:docPr id="37" name="Рисунок 37" descr="отчет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отчет 20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Одаренный музыкант, преподаватель сольного и хорового пения, воспитавший много победителей вокальных и хоровых конкурсов Ольга Викторовна </w:t>
      </w:r>
      <w:proofErr w:type="spellStart"/>
      <w:r>
        <w:rPr>
          <w:rFonts w:ascii="Times New Roman" w:hAnsi="Times New Roman"/>
          <w:lang w:eastAsia="ru-RU"/>
        </w:rPr>
        <w:t>Сопкина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с 2004 года</w:t>
      </w:r>
      <w:proofErr w:type="gramEnd"/>
      <w:r>
        <w:rPr>
          <w:rFonts w:ascii="Times New Roman" w:hAnsi="Times New Roman"/>
          <w:lang w:eastAsia="ru-RU"/>
        </w:rPr>
        <w:t xml:space="preserve"> активно готовит воспитанников к конкурсным состязаниям.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О.В. </w:t>
      </w:r>
      <w:proofErr w:type="spellStart"/>
      <w:r>
        <w:rPr>
          <w:rFonts w:ascii="Times New Roman" w:hAnsi="Times New Roman"/>
        </w:rPr>
        <w:t>Сопкина</w:t>
      </w:r>
      <w:proofErr w:type="spellEnd"/>
      <w:r>
        <w:rPr>
          <w:rFonts w:ascii="Times New Roman" w:hAnsi="Times New Roman"/>
        </w:rPr>
        <w:t xml:space="preserve"> работает в «Троицкой ДШИ» преподавателем хора, сольного пения и сольфеджио с 2001 года. Профессиональный уровень, педагогическое мастерство, трудолюбие и талант организатора позволяют О.В. </w:t>
      </w:r>
      <w:proofErr w:type="spellStart"/>
      <w:r>
        <w:rPr>
          <w:rFonts w:ascii="Times New Roman" w:hAnsi="Times New Roman"/>
        </w:rPr>
        <w:t>Сопкиной</w:t>
      </w:r>
      <w:proofErr w:type="spellEnd"/>
      <w:r>
        <w:rPr>
          <w:rFonts w:ascii="Times New Roman" w:hAnsi="Times New Roman"/>
        </w:rPr>
        <w:t xml:space="preserve"> руководить хоровым отделом Троицкой ДШИ, а ее ученикам только в течение 2011-2015 годов выступить на 30 международных, областных, зональных, окружных хоровых и вокальных конкурсах, стать лауреатами и дипломантами (43 лауреата и дипломанта).</w:t>
      </w:r>
    </w:p>
    <w:p w:rsidR="00A05E9A" w:rsidRDefault="00A05E9A" w:rsidP="00A05E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О.В. </w:t>
      </w:r>
      <w:proofErr w:type="spellStart"/>
      <w:r>
        <w:rPr>
          <w:rFonts w:ascii="Times New Roman" w:hAnsi="Times New Roman"/>
        </w:rPr>
        <w:t>Сопкина</w:t>
      </w:r>
      <w:proofErr w:type="spellEnd"/>
      <w:r>
        <w:rPr>
          <w:rFonts w:ascii="Times New Roman" w:hAnsi="Times New Roman"/>
        </w:rPr>
        <w:t xml:space="preserve"> – руководитель младшего хора «Радость», хора «Нотки», сводного хора и вокальной студии «Пташечка», режиссер новогодних представлений, музыкальных сказок.  </w:t>
      </w:r>
    </w:p>
    <w:p w:rsidR="00A05E9A" w:rsidRDefault="00A05E9A" w:rsidP="00A05E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Выступления учеников класса О.В. </w:t>
      </w:r>
      <w:proofErr w:type="spellStart"/>
      <w:r>
        <w:rPr>
          <w:rFonts w:ascii="Times New Roman" w:hAnsi="Times New Roman"/>
        </w:rPr>
        <w:t>Сопкиной</w:t>
      </w:r>
      <w:proofErr w:type="spellEnd"/>
      <w:r>
        <w:rPr>
          <w:rFonts w:ascii="Times New Roman" w:hAnsi="Times New Roman"/>
        </w:rPr>
        <w:t xml:space="preserve"> отличаются не только профессионализмом, но и яркой выразительностью и артистизмом, благодаря чему хоры, ансамбли и солисты принимают </w:t>
      </w:r>
      <w:r>
        <w:rPr>
          <w:rFonts w:ascii="Times New Roman" w:hAnsi="Times New Roman"/>
        </w:rPr>
        <w:lastRenderedPageBreak/>
        <w:t>участие в школьных концертах, в городских культурно-общественных мероприятиях, таких как День Победы, День города, Человек года</w:t>
      </w:r>
    </w:p>
    <w:p w:rsidR="00A05E9A" w:rsidRDefault="00A05E9A" w:rsidP="00A05E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70635" cy="1697990"/>
            <wp:effectExtent l="0" t="0" r="5715" b="0"/>
            <wp:docPr id="36" name="Рисунок 36" descr="СопкинаО.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СопкинаО.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24455" cy="1614805"/>
            <wp:effectExtent l="0" t="0" r="4445" b="4445"/>
            <wp:docPr id="35" name="Рисунок 3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42795" cy="1567815"/>
            <wp:effectExtent l="0" t="0" r="0" b="0"/>
            <wp:docPr id="34" name="Рисунок 3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40865" cy="1543685"/>
            <wp:effectExtent l="0" t="0" r="6985" b="0"/>
            <wp:docPr id="33" name="Рисунок 33" descr="IMG_9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IMG_91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37410" cy="1424940"/>
            <wp:effectExtent l="0" t="0" r="0" b="3810"/>
            <wp:docPr id="32" name="Рисунок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99920" cy="1424940"/>
            <wp:effectExtent l="0" t="0" r="5080" b="3810"/>
            <wp:docPr id="31" name="Рисунок 3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82620" cy="1508125"/>
            <wp:effectExtent l="0" t="0" r="0" b="0"/>
            <wp:docPr id="30" name="Рисунок 30" descr="14.10.2015 Фото-Хор-Сопкина. О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14.10.2015 Фото-Хор-Сопкина. О.В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22525" cy="1531620"/>
            <wp:effectExtent l="0" t="0" r="0" b="0"/>
            <wp:docPr id="29" name="Рисунок 29" descr="Cопк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Cопкина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921635" cy="1650365"/>
            <wp:effectExtent l="0" t="0" r="0" b="6985"/>
            <wp:docPr id="28" name="Рисунок 28" descr="DSC0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DSC001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27275" cy="1674495"/>
            <wp:effectExtent l="0" t="0" r="0" b="1905"/>
            <wp:docPr id="27" name="Рисунок 27" descr="IMG_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IMG_54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066290" cy="1531620"/>
            <wp:effectExtent l="0" t="0" r="0" b="0"/>
            <wp:docPr id="26" name="Рисунок 26" descr="P105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P10503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78760" cy="1543685"/>
            <wp:effectExtent l="0" t="0" r="2540" b="0"/>
            <wp:docPr id="25" name="Рисунок 25" descr="notki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notki_0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57680" cy="1389380"/>
            <wp:effectExtent l="0" t="0" r="0" b="1270"/>
            <wp:docPr id="24" name="Рисунок 24" descr="PC11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PC11119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01850" cy="1389380"/>
            <wp:effectExtent l="0" t="0" r="0" b="1270"/>
            <wp:docPr id="23" name="Рисунок 23" descr="SV4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SV40000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0770" cy="1449070"/>
            <wp:effectExtent l="0" t="0" r="5080" b="0"/>
            <wp:docPr id="22" name="Рисунок 22" descr="Сопкина О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Сопкина О.В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28800" cy="1520190"/>
            <wp:effectExtent l="0" t="0" r="0" b="3810"/>
            <wp:docPr id="21" name="Рисунок 21" descr="Веснушки ду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Веснушки дуэт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31620" cy="1460500"/>
            <wp:effectExtent l="0" t="0" r="0" b="6350"/>
            <wp:docPr id="20" name="Рисунок 20" descr="Волк и 7 коз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Волк и 7 козля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61945" cy="1520190"/>
            <wp:effectExtent l="0" t="0" r="0" b="3810"/>
            <wp:docPr id="19" name="Рисунок 19" descr="день Победы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день Победы 0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86965" cy="1484630"/>
            <wp:effectExtent l="0" t="0" r="0" b="1270"/>
            <wp:docPr id="18" name="Рисунок 18" descr="конкурс им. Д.Кабалевског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конкурс им. Д.Кабалевского 20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3348990" cy="1567815"/>
            <wp:effectExtent l="0" t="0" r="3810" b="0"/>
            <wp:docPr id="17" name="Рисунок 17" descr="Нотки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Нотки 200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3415" cy="1614805"/>
            <wp:effectExtent l="0" t="0" r="0" b="4445"/>
            <wp:docPr id="16" name="Рисунок 16" descr="Горюшина С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Горюшина Саш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68220" cy="1591310"/>
            <wp:effectExtent l="0" t="0" r="0" b="8890"/>
            <wp:docPr id="15" name="Рисунок 15" descr="Нотки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Нотки-20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9A" w:rsidRDefault="00A05E9A" w:rsidP="00A05E9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32311" w:rsidRDefault="00532311" w:rsidP="00A05E9A">
      <w:pPr>
        <w:ind w:left="-709"/>
      </w:pPr>
      <w:bookmarkStart w:id="0" w:name="_GoBack"/>
      <w:bookmarkEnd w:id="0"/>
    </w:p>
    <w:sectPr w:rsidR="0053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532311"/>
    <w:rsid w:val="00973C85"/>
    <w:rsid w:val="00A05E9A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2355-47CF-4214-B471-0198309C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05E9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2016-02-11T02:49:00Z</dcterms:created>
  <dcterms:modified xsi:type="dcterms:W3CDTF">2016-02-11T04:17:00Z</dcterms:modified>
</cp:coreProperties>
</file>