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77" w:rsidRPr="00080406" w:rsidRDefault="00576E77" w:rsidP="00080406">
      <w:pPr>
        <w:ind w:left="0"/>
      </w:pPr>
    </w:p>
    <w:tbl>
      <w:tblPr>
        <w:tblW w:w="10632" w:type="dxa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632"/>
      </w:tblGrid>
      <w:tr w:rsidR="00E64BF0" w:rsidRPr="00E64BF0" w:rsidTr="00E64BF0">
        <w:trPr>
          <w:trHeight w:val="30480"/>
          <w:tblCellSpacing w:w="0" w:type="dxa"/>
        </w:trPr>
        <w:tc>
          <w:tcPr>
            <w:tcW w:w="10632" w:type="dxa"/>
            <w:hideMark/>
          </w:tcPr>
          <w:p w:rsidR="00E64BF0" w:rsidRPr="00E64BF0" w:rsidRDefault="00E64BF0" w:rsidP="00E64BF0">
            <w:pPr>
              <w:spacing w:before="100" w:beforeAutospacing="1" w:after="100" w:afterAutospacing="1"/>
              <w:ind w:left="0" w:firstLine="705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E64BF0" w:rsidRPr="00E64BF0" w:rsidRDefault="004A5E96" w:rsidP="004A5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-691515</wp:posOffset>
                  </wp:positionV>
                  <wp:extent cx="838200" cy="409575"/>
                  <wp:effectExtent l="1905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09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4BF0"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A5E9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образовательное учреждение дополнительного образования детей городского округа Троицк в городе Москве «Троицкая детская школа искусств»</w:t>
            </w:r>
            <w:r w:rsidR="00E64BF0"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ПОЛОЖЕНИЕ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 порядке выдачи свидетельства об освоении дополнительных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 в области искусств в 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АО</w:t>
            </w: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«Троицкая д</w:t>
            </w: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етская школа искусст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в»</w:t>
            </w:r>
            <w:r w:rsidRPr="00E64BF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Общие положения.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 </w:t>
            </w:r>
            <w:proofErr w:type="gram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Настоящее Положение о порядке выдачи свидетельства об освоении дополнительных </w:t>
            </w:r>
            <w:proofErr w:type="spellStart"/>
            <w:r w:rsidR="004A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="004A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в области искусств в МБУДО Детская школа искусств № 6 городского округа город Воронеж разработано в соответствии  с пунктом 2 части 1, частью 14  статьи 60 Федерального закона от 29.12.2012 N 273-ФЗ "Об образовании в Российской Федерации", приказом Министерства культуры Российской Федерации  от 10.07.2013 № 975, Уставом МБУДО Детская</w:t>
            </w:r>
            <w:proofErr w:type="gram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школа искусств № 6 городского округа город Воронеж (далее - школа). 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Документы об образовании выдаются школой по реализуемым ей лицензированным дополнительным общеобразовательным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предпрофессиональным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программам. </w:t>
            </w:r>
          </w:p>
          <w:p w:rsidR="00E64BF0" w:rsidRPr="00E64BF0" w:rsidRDefault="00E64BF0" w:rsidP="00E64BF0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Выдача документов об обучении.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 Документ об обучении выдаётся лицу, завершившему полный курс обучения по дополнительной общеобразовательной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предпрофессиональной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программе в области искусств и прошедшему итоговую аттестацию (далее - выпускник), на основании решения аттестационной комиссии.  Документ об обучении выдаётся не позднее 10 дней после издания приказа об отчислении выпускника. Форма свидетельства устанавливается Министерством культуры Российской Федерации.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Документ об обучении с отличием выдается при условии, что все оценки, указанные в приложении к нему (оценки по дисциплинам дополнительной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программы), являются оценками “отлично”.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2.3. Дубликат документа об обучении выдаётся: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  взамен утраченного документа об обучении;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взамен документа об обучении, содержащего ошибки, обнаруженные выпускником после его получения.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2.4. Документ об обучении (дубликат) выдается выпускнику лично или другому лицу по заверенной в установленном порядке доверенности, выданной указанному лицу выпускником, или по заявлению выпускника.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 Лица, не прошедшие итоговую аттестацию по неуважительной причине или получившие на итоговой аттестации неудовлетворительные результаты, отчисляются из образовательного учреждения. Им выдается справка установленного Школой образца.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  <w:r w:rsidR="004A5E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приказом Министерства культуры Российской Федерации  от 10.07.2013 № 975 </w:t>
            </w:r>
            <w:hyperlink w:anchor="Par30#Par30" w:history="1">
              <w:r w:rsidRPr="00E64BF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форма</w:t>
              </w:r>
            </w:hyperlink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свидетельства об освоении дополнительных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в области искусств выдается лицам, поступившим в образовательные организации, реализующие дополнительные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предпрофессиональные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программы в области искусств, начиная с 2012 года.</w:t>
            </w:r>
          </w:p>
          <w:p w:rsidR="00E9753B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Учёт документа об обучении.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При выдаче документа об обучении (дубликата) в книгу регистрации вносятся следующие данные: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регистрационный номер документа об обучении (дубликата);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фамилия, имя и отчество выпускника, в случае получения документа об </w:t>
            </w:r>
            <w:proofErr w:type="gram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обучении (дубликата) по доверенности</w:t>
            </w:r>
            <w:proofErr w:type="gram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также фамилия, имя и отчество лица, которому выдан документ;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дата выдачи документа об обучении (дубликата); </w:t>
            </w:r>
          </w:p>
          <w:p w:rsidR="00E64BF0" w:rsidRPr="00E64BF0" w:rsidRDefault="00E64BF0" w:rsidP="00E64BF0">
            <w:pPr>
              <w:ind w:left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наименование дополнительной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предпрофессиональной</w:t>
            </w:r>
            <w:proofErr w:type="spellEnd"/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программы;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список изученных дисциплин с оценками, </w:t>
            </w:r>
          </w:p>
          <w:p w:rsidR="00E64BF0" w:rsidRPr="00E64BF0" w:rsidRDefault="00E64BF0" w:rsidP="00E64BF0">
            <w:pPr>
              <w:ind w:left="720" w:hanging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·</w:t>
            </w: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подпись лица, которому выдан документ об обучении (дубликат). 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  Книга регистрации хранится как документ строгой отчётности.</w:t>
            </w:r>
          </w:p>
          <w:p w:rsidR="00E64BF0" w:rsidRPr="00E64BF0" w:rsidRDefault="00E64BF0" w:rsidP="00E64BF0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4B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Форма свидетельства</w:t>
            </w:r>
          </w:p>
        </w:tc>
      </w:tr>
    </w:tbl>
    <w:p w:rsidR="00E64BF0" w:rsidRPr="00E64BF0" w:rsidRDefault="00E64BF0" w:rsidP="00E64BF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81"/>
      </w:tblGrid>
      <w:tr w:rsidR="00E64BF0" w:rsidRPr="00E64BF0" w:rsidTr="00080406">
        <w:trPr>
          <w:trHeight w:val="4608"/>
          <w:tblCellSpacing w:w="0" w:type="dxa"/>
        </w:trPr>
        <w:tc>
          <w:tcPr>
            <w:tcW w:w="9781" w:type="dxa"/>
            <w:hideMark/>
          </w:tcPr>
          <w:p w:rsidR="00080406" w:rsidRPr="00C14BD7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  <w:r w:rsidRPr="00C14BD7">
              <w:rPr>
                <w:rFonts w:ascii="Times New Roman" w:hAnsi="Times New Roman" w:cs="Times New Roman"/>
              </w:rPr>
              <w:t>Министерство культуры Российской Федерации</w:t>
            </w:r>
          </w:p>
          <w:p w:rsidR="00080406" w:rsidRPr="00C14BD7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  <w:r w:rsidRPr="00C14BD7">
              <w:rPr>
                <w:rFonts w:ascii="Times New Roman" w:hAnsi="Times New Roman" w:cs="Times New Roman"/>
              </w:rPr>
              <w:t>Департамент культуры города Москвы</w:t>
            </w: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  <w:r w:rsidRPr="00C14BD7">
              <w:rPr>
                <w:rFonts w:ascii="Times New Roman" w:hAnsi="Times New Roman" w:cs="Times New Roman"/>
              </w:rPr>
              <w:t>Администрация городского округа Троицк</w:t>
            </w:r>
          </w:p>
          <w:p w:rsidR="00080406" w:rsidRPr="00C14BD7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</w:p>
          <w:p w:rsidR="00080406" w:rsidRPr="00C14BD7" w:rsidRDefault="00080406" w:rsidP="00080406">
            <w:pPr>
              <w:jc w:val="center"/>
              <w:rPr>
                <w:rFonts w:ascii="Times New Roman" w:hAnsi="Times New Roman" w:cs="Times New Roman"/>
              </w:rPr>
            </w:pP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4BD7">
              <w:rPr>
                <w:rFonts w:ascii="Times New Roman" w:hAnsi="Times New Roman" w:cs="Times New Roman"/>
                <w:b/>
                <w:sz w:val="40"/>
                <w:szCs w:val="40"/>
              </w:rPr>
              <w:t>СВИДЕТЕЛЬСТВО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№____</w:t>
            </w: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080406" w:rsidRDefault="00080406" w:rsidP="00080406">
            <w:pPr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             </w:t>
            </w:r>
            <w:r w:rsidRPr="00065641">
              <w:rPr>
                <w:rFonts w:ascii="Times New Roman" w:hAnsi="Times New Roman" w:cs="Times New Roman"/>
                <w:sz w:val="24"/>
                <w:szCs w:val="24"/>
              </w:rPr>
              <w:t>Настоящее свидетельство выдано</w:t>
            </w:r>
          </w:p>
          <w:p w:rsidR="00080406" w:rsidRPr="00065641" w:rsidRDefault="00080406" w:rsidP="0008040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Pr="00065641" w:rsidRDefault="00080406" w:rsidP="00080406">
            <w:pPr>
              <w:spacing w:line="48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6564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080406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5641">
              <w:rPr>
                <w:rFonts w:ascii="Times New Roman" w:hAnsi="Times New Roman" w:cs="Times New Roman"/>
                <w:sz w:val="24"/>
                <w:szCs w:val="24"/>
              </w:rPr>
              <w:t xml:space="preserve"> том, что о</w:t>
            </w:r>
            <w:proofErr w:type="gramStart"/>
            <w:r w:rsidRPr="00065641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065641">
              <w:rPr>
                <w:rFonts w:ascii="Times New Roman" w:hAnsi="Times New Roman" w:cs="Times New Roman"/>
                <w:sz w:val="24"/>
                <w:szCs w:val="24"/>
              </w:rPr>
              <w:t xml:space="preserve">а) в 20__ году поступил(а) в Муниципальное автономное образовательное учреждение дополнительного образования детей городского округа Троицк в городе Москве «Троицкую детскую школу искусств» и в 20__ году окончил(а) полный курс названного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заведения по специальности _____________________________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За время обучения сда</w:t>
            </w:r>
            <w:proofErr w:type="gramStart"/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а) промежуточные и итоговые экзамены по следующим дисциплинам: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1.  Специальность_____________________________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2.  Сольфеджио_______________________________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3.  Музыкальная литература 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Хоровой класс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5.  Ансамбль _________________________________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6.  Аккомпанемент ____________________________</w:t>
            </w:r>
          </w:p>
          <w:p w:rsidR="00080406" w:rsidRPr="00CE635C" w:rsidRDefault="00080406" w:rsidP="00080406">
            <w:pPr>
              <w:spacing w:line="36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Предмет по выбору  ________________________</w:t>
            </w:r>
          </w:p>
          <w:p w:rsidR="00080406" w:rsidRDefault="00080406" w:rsidP="00080406">
            <w:pPr>
              <w:spacing w:line="360" w:lineRule="auto"/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8. О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ркестр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класс   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080406" w:rsidRDefault="00080406" w:rsidP="00080406">
            <w:pPr>
              <w:spacing w:line="360" w:lineRule="auto"/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9. Общий инструмент _________________________</w:t>
            </w:r>
          </w:p>
          <w:p w:rsidR="00080406" w:rsidRDefault="00080406" w:rsidP="00080406">
            <w:pPr>
              <w:spacing w:line="360" w:lineRule="auto"/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 __________________________________________</w:t>
            </w:r>
          </w:p>
          <w:p w:rsidR="00080406" w:rsidRPr="00CE635C" w:rsidRDefault="00080406" w:rsidP="00080406">
            <w:pPr>
              <w:spacing w:line="360" w:lineRule="auto"/>
              <w:ind w:left="0" w:right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Pr="00CE635C" w:rsidRDefault="00080406" w:rsidP="00080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__________________________________</w:t>
            </w:r>
          </w:p>
          <w:p w:rsidR="00080406" w:rsidRPr="00CE635C" w:rsidRDefault="00080406" w:rsidP="000804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Pr="00CE635C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</w:p>
          <w:p w:rsidR="00080406" w:rsidRPr="00CE635C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>по учебной работе __________________________</w:t>
            </w:r>
          </w:p>
          <w:p w:rsidR="00080406" w:rsidRPr="00CE635C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Pr="00CE635C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E635C">
              <w:rPr>
                <w:rFonts w:ascii="Times New Roman" w:hAnsi="Times New Roman" w:cs="Times New Roman"/>
                <w:sz w:val="24"/>
                <w:szCs w:val="24"/>
              </w:rPr>
              <w:t xml:space="preserve">  20__ года</w:t>
            </w:r>
          </w:p>
          <w:p w:rsidR="00080406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Default="00080406" w:rsidP="00080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53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529093" cy="2295525"/>
                  <wp:effectExtent l="19050" t="0" r="0" b="0"/>
                  <wp:docPr id="1" name="Рисунок 1" descr="C:\Users\User\AppData\Local\Temp\ЭМБЛЕМА вариан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Temp\ЭМБЛЕМА вариан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654" cy="2300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0406" w:rsidRDefault="00080406" w:rsidP="00080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BF0" w:rsidRPr="00080406" w:rsidRDefault="00080406" w:rsidP="00080406">
            <w:pPr>
              <w:spacing w:line="720" w:lineRule="auto"/>
              <w:jc w:val="center"/>
              <w:rPr>
                <w:rFonts w:ascii="Arno Pro Display" w:hAnsi="Arno Pro Display" w:cs="Andalus"/>
                <w:b/>
                <w:sz w:val="36"/>
                <w:szCs w:val="36"/>
              </w:rPr>
            </w:pPr>
            <w:r w:rsidRPr="0031038D">
              <w:rPr>
                <w:rFonts w:ascii="Arno Pro Display" w:hAnsi="Arno Pro Display" w:cs="Andalus"/>
                <w:b/>
                <w:sz w:val="36"/>
                <w:szCs w:val="36"/>
              </w:rPr>
              <w:t>СВИДЕТЕЛЬСТВ</w:t>
            </w:r>
            <w:r>
              <w:rPr>
                <w:rFonts w:ascii="Arno Pro Display" w:hAnsi="Arno Pro Display" w:cs="Andalus"/>
                <w:b/>
                <w:sz w:val="36"/>
                <w:szCs w:val="36"/>
              </w:rPr>
              <w:t>О</w:t>
            </w:r>
          </w:p>
        </w:tc>
      </w:tr>
    </w:tbl>
    <w:p w:rsidR="00E64BF0" w:rsidRPr="00E64BF0" w:rsidRDefault="00E64BF0" w:rsidP="00E64BF0">
      <w:pPr>
        <w:ind w:left="0"/>
        <w:jc w:val="left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E64BF0" w:rsidRPr="00E64BF0" w:rsidSect="00A1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Display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6E77"/>
    <w:rsid w:val="00080406"/>
    <w:rsid w:val="0027025D"/>
    <w:rsid w:val="004A5E96"/>
    <w:rsid w:val="00576E77"/>
    <w:rsid w:val="008F18C2"/>
    <w:rsid w:val="00A062E1"/>
    <w:rsid w:val="00A15275"/>
    <w:rsid w:val="00BC32DD"/>
    <w:rsid w:val="00E64BF0"/>
    <w:rsid w:val="00E757E5"/>
    <w:rsid w:val="00E9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6E77"/>
    <w:rPr>
      <w:b/>
      <w:bCs/>
    </w:rPr>
  </w:style>
  <w:style w:type="paragraph" w:customStyle="1" w:styleId="default">
    <w:name w:val="default"/>
    <w:basedOn w:val="a"/>
    <w:rsid w:val="00E64BF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4B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4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6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2016-05-12T16:47:00Z</cp:lastPrinted>
  <dcterms:created xsi:type="dcterms:W3CDTF">2016-05-12T16:49:00Z</dcterms:created>
  <dcterms:modified xsi:type="dcterms:W3CDTF">2016-05-12T16:49:00Z</dcterms:modified>
</cp:coreProperties>
</file>