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499" w:rsidRPr="00D60C23" w:rsidRDefault="00615499" w:rsidP="00615499">
      <w:pPr>
        <w:jc w:val="center"/>
        <w:rPr>
          <w:rFonts w:ascii="Times New Roman" w:hAnsi="Times New Roman" w:cs="Times New Roman"/>
        </w:rPr>
      </w:pPr>
      <w:r w:rsidRPr="00D60C23">
        <w:rPr>
          <w:rFonts w:ascii="Times New Roman" w:hAnsi="Times New Roman" w:cs="Times New Roman"/>
        </w:rPr>
        <w:t>МУНИЦИПАЛЬНОЕ АВТОНОМНОЕ ОБРАЗОВАТЕЛЬНОЕ УЧРЕЖДЕНИЕ ДОПОЛНИТЕЛЬНОГО ОБРАЗОВАНИЯ ДЕТЕЙ</w:t>
      </w:r>
    </w:p>
    <w:p w:rsidR="00615499" w:rsidRPr="00D60C23" w:rsidRDefault="00615499" w:rsidP="00615499">
      <w:pPr>
        <w:jc w:val="center"/>
        <w:rPr>
          <w:rFonts w:ascii="Times New Roman" w:hAnsi="Times New Roman" w:cs="Times New Roman"/>
        </w:rPr>
      </w:pPr>
      <w:r w:rsidRPr="00D60C23">
        <w:rPr>
          <w:rFonts w:ascii="Times New Roman" w:hAnsi="Times New Roman" w:cs="Times New Roman"/>
        </w:rPr>
        <w:t xml:space="preserve"> ГОРОДА МОСКВЫ </w:t>
      </w:r>
    </w:p>
    <w:p w:rsidR="00615499" w:rsidRPr="0074586D" w:rsidRDefault="00615499" w:rsidP="00615499">
      <w:pPr>
        <w:jc w:val="center"/>
        <w:rPr>
          <w:rFonts w:ascii="Times New Roman" w:hAnsi="Times New Roman" w:cs="Times New Roman"/>
          <w:b/>
        </w:rPr>
      </w:pPr>
      <w:r w:rsidRPr="0074586D">
        <w:rPr>
          <w:rFonts w:ascii="Times New Roman" w:hAnsi="Times New Roman" w:cs="Times New Roman"/>
          <w:b/>
        </w:rPr>
        <w:t>«</w:t>
      </w:r>
      <w:r w:rsidR="00F1431E">
        <w:rPr>
          <w:rFonts w:ascii="Times New Roman" w:hAnsi="Times New Roman" w:cs="Times New Roman"/>
          <w:b/>
        </w:rPr>
        <w:t>ДШИ Г</w:t>
      </w:r>
      <w:r>
        <w:rPr>
          <w:rFonts w:ascii="Times New Roman" w:hAnsi="Times New Roman" w:cs="Times New Roman"/>
          <w:b/>
        </w:rPr>
        <w:t>.Т</w:t>
      </w:r>
      <w:r w:rsidR="00F1431E">
        <w:rPr>
          <w:rFonts w:ascii="Times New Roman" w:hAnsi="Times New Roman" w:cs="Times New Roman"/>
          <w:b/>
        </w:rPr>
        <w:t>РОИЦКА</w:t>
      </w:r>
      <w:r w:rsidRPr="0074586D">
        <w:rPr>
          <w:rFonts w:ascii="Times New Roman" w:hAnsi="Times New Roman" w:cs="Times New Roman"/>
          <w:b/>
        </w:rPr>
        <w:t>»</w:t>
      </w:r>
    </w:p>
    <w:p w:rsidR="00615499" w:rsidRPr="00D60C23" w:rsidRDefault="00615499" w:rsidP="00615499">
      <w:pPr>
        <w:spacing w:line="276" w:lineRule="auto"/>
        <w:rPr>
          <w:rFonts w:ascii="Times New Roman" w:hAnsi="Times New Roman" w:cs="Times New Roman"/>
        </w:rPr>
      </w:pPr>
    </w:p>
    <w:p w:rsidR="00615499" w:rsidRDefault="00615499" w:rsidP="00615499">
      <w:pPr>
        <w:spacing w:line="276" w:lineRule="auto"/>
        <w:rPr>
          <w:rFonts w:ascii="Times New Roman" w:hAnsi="Times New Roman" w:cs="Times New Roman"/>
        </w:rPr>
      </w:pPr>
    </w:p>
    <w:p w:rsidR="00615499" w:rsidRDefault="00615499" w:rsidP="00615499">
      <w:pPr>
        <w:spacing w:line="276" w:lineRule="auto"/>
        <w:rPr>
          <w:rFonts w:ascii="Times New Roman" w:hAnsi="Times New Roman" w:cs="Times New Roman"/>
        </w:rPr>
      </w:pPr>
    </w:p>
    <w:p w:rsidR="00615499" w:rsidRDefault="00615499" w:rsidP="00615499">
      <w:pPr>
        <w:spacing w:line="276" w:lineRule="auto"/>
        <w:rPr>
          <w:rFonts w:ascii="Times New Roman" w:hAnsi="Times New Roman" w:cs="Times New Roman"/>
        </w:rPr>
      </w:pPr>
    </w:p>
    <w:p w:rsidR="00615499" w:rsidRDefault="00615499" w:rsidP="00615499">
      <w:pPr>
        <w:spacing w:line="276" w:lineRule="auto"/>
        <w:rPr>
          <w:rFonts w:ascii="Times New Roman" w:hAnsi="Times New Roman" w:cs="Times New Roman"/>
        </w:rPr>
      </w:pPr>
    </w:p>
    <w:p w:rsidR="00615499" w:rsidRDefault="00615499" w:rsidP="00615499">
      <w:pPr>
        <w:spacing w:line="276" w:lineRule="auto"/>
        <w:rPr>
          <w:rFonts w:ascii="Times New Roman" w:hAnsi="Times New Roman" w:cs="Times New Roman"/>
        </w:rPr>
      </w:pPr>
    </w:p>
    <w:p w:rsidR="00615499" w:rsidRDefault="00615499" w:rsidP="00615499">
      <w:pPr>
        <w:spacing w:line="276" w:lineRule="auto"/>
        <w:rPr>
          <w:rFonts w:ascii="Times New Roman" w:hAnsi="Times New Roman" w:cs="Times New Roman"/>
        </w:rPr>
      </w:pPr>
    </w:p>
    <w:p w:rsidR="00615499" w:rsidRDefault="00615499" w:rsidP="00615499">
      <w:pPr>
        <w:spacing w:line="276" w:lineRule="auto"/>
        <w:rPr>
          <w:rFonts w:ascii="Times New Roman" w:hAnsi="Times New Roman" w:cs="Times New Roman"/>
        </w:rPr>
      </w:pPr>
    </w:p>
    <w:p w:rsidR="00615499" w:rsidRDefault="00615499" w:rsidP="00615499">
      <w:pPr>
        <w:spacing w:line="276" w:lineRule="auto"/>
        <w:rPr>
          <w:rFonts w:ascii="Times New Roman" w:hAnsi="Times New Roman" w:cs="Times New Roman"/>
        </w:rPr>
      </w:pPr>
    </w:p>
    <w:p w:rsidR="001101EA" w:rsidRDefault="001101EA" w:rsidP="00615499">
      <w:pPr>
        <w:spacing w:line="276" w:lineRule="auto"/>
        <w:rPr>
          <w:rFonts w:ascii="Times New Roman" w:hAnsi="Times New Roman" w:cs="Times New Roman"/>
        </w:rPr>
      </w:pPr>
    </w:p>
    <w:p w:rsidR="00615499" w:rsidRDefault="00615499" w:rsidP="00615499">
      <w:pPr>
        <w:spacing w:line="276" w:lineRule="auto"/>
        <w:rPr>
          <w:rFonts w:ascii="Times New Roman" w:hAnsi="Times New Roman" w:cs="Times New Roman"/>
        </w:rPr>
      </w:pPr>
    </w:p>
    <w:p w:rsidR="00615499" w:rsidRDefault="00615499" w:rsidP="00615499">
      <w:pPr>
        <w:spacing w:line="276" w:lineRule="auto"/>
        <w:rPr>
          <w:rFonts w:ascii="Times New Roman" w:hAnsi="Times New Roman" w:cs="Times New Roman"/>
        </w:rPr>
      </w:pPr>
    </w:p>
    <w:p w:rsidR="00615499" w:rsidRPr="00D60C23" w:rsidRDefault="00615499" w:rsidP="00615499">
      <w:pPr>
        <w:spacing w:line="276" w:lineRule="auto"/>
        <w:rPr>
          <w:rFonts w:ascii="Times New Roman" w:hAnsi="Times New Roman" w:cs="Times New Roman"/>
        </w:rPr>
      </w:pPr>
    </w:p>
    <w:p w:rsidR="00615499" w:rsidRPr="00D60C23" w:rsidRDefault="00615499" w:rsidP="00615499">
      <w:pPr>
        <w:spacing w:line="276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615499" w:rsidRPr="006A6BAA" w:rsidRDefault="00615499" w:rsidP="00615499">
      <w:pPr>
        <w:spacing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</w:pPr>
      <w:r w:rsidRPr="00D60C23"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  <w:t>Рабочая программа «</w:t>
      </w:r>
      <w:r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  <w:t>об</w:t>
      </w:r>
      <w:bookmarkStart w:id="0" w:name="_GoBack"/>
      <w:bookmarkEnd w:id="0"/>
      <w:r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  <w:t xml:space="preserve">щего </w:t>
      </w:r>
      <w:r w:rsidRPr="00D60C23"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  <w:t>Фортепиано»</w:t>
      </w:r>
    </w:p>
    <w:p w:rsidR="00615499" w:rsidRPr="00D60C23" w:rsidRDefault="00615499" w:rsidP="00615499">
      <w:pPr>
        <w:spacing w:line="276" w:lineRule="auto"/>
        <w:rPr>
          <w:rFonts w:ascii="Times New Roman" w:hAnsi="Times New Roman" w:cs="Times New Roman"/>
        </w:rPr>
      </w:pPr>
    </w:p>
    <w:p w:rsidR="00615499" w:rsidRDefault="00615499" w:rsidP="00615499">
      <w:pPr>
        <w:spacing w:line="276" w:lineRule="auto"/>
        <w:rPr>
          <w:rFonts w:ascii="Times New Roman" w:hAnsi="Times New Roman" w:cs="Times New Roman"/>
        </w:rPr>
      </w:pPr>
    </w:p>
    <w:p w:rsidR="00615499" w:rsidRDefault="00615499" w:rsidP="00615499">
      <w:pPr>
        <w:spacing w:line="276" w:lineRule="auto"/>
        <w:rPr>
          <w:rFonts w:ascii="Times New Roman" w:hAnsi="Times New Roman" w:cs="Times New Roman"/>
        </w:rPr>
      </w:pPr>
    </w:p>
    <w:p w:rsidR="00615499" w:rsidRDefault="00615499" w:rsidP="00615499">
      <w:pPr>
        <w:spacing w:line="276" w:lineRule="auto"/>
        <w:rPr>
          <w:rFonts w:ascii="Times New Roman" w:hAnsi="Times New Roman" w:cs="Times New Roman"/>
        </w:rPr>
      </w:pPr>
    </w:p>
    <w:p w:rsidR="00615499" w:rsidRDefault="00615499" w:rsidP="00615499">
      <w:pPr>
        <w:spacing w:line="276" w:lineRule="auto"/>
        <w:rPr>
          <w:rFonts w:ascii="Times New Roman" w:hAnsi="Times New Roman" w:cs="Times New Roman"/>
        </w:rPr>
      </w:pPr>
    </w:p>
    <w:p w:rsidR="001101EA" w:rsidRDefault="001101EA" w:rsidP="00615499">
      <w:pPr>
        <w:spacing w:line="276" w:lineRule="auto"/>
        <w:rPr>
          <w:rFonts w:ascii="Times New Roman" w:hAnsi="Times New Roman" w:cs="Times New Roman"/>
        </w:rPr>
      </w:pPr>
    </w:p>
    <w:p w:rsidR="001101EA" w:rsidRDefault="001101EA" w:rsidP="00615499">
      <w:pPr>
        <w:spacing w:line="276" w:lineRule="auto"/>
        <w:rPr>
          <w:rFonts w:ascii="Times New Roman" w:hAnsi="Times New Roman" w:cs="Times New Roman"/>
        </w:rPr>
      </w:pPr>
    </w:p>
    <w:p w:rsidR="001101EA" w:rsidRPr="00D60C23" w:rsidRDefault="001101EA" w:rsidP="00615499">
      <w:pPr>
        <w:spacing w:line="276" w:lineRule="auto"/>
        <w:rPr>
          <w:rFonts w:ascii="Times New Roman" w:hAnsi="Times New Roman" w:cs="Times New Roman"/>
        </w:rPr>
      </w:pPr>
    </w:p>
    <w:p w:rsidR="00615499" w:rsidRPr="00D60C23" w:rsidRDefault="00615499" w:rsidP="00615499">
      <w:pPr>
        <w:spacing w:line="276" w:lineRule="auto"/>
        <w:rPr>
          <w:rFonts w:ascii="Times New Roman" w:hAnsi="Times New Roman" w:cs="Times New Roman"/>
        </w:rPr>
      </w:pPr>
    </w:p>
    <w:p w:rsidR="00615499" w:rsidRPr="00D60C23" w:rsidRDefault="00615499" w:rsidP="00615499">
      <w:pPr>
        <w:spacing w:line="276" w:lineRule="auto"/>
        <w:ind w:left="5529" w:right="850"/>
        <w:rPr>
          <w:rFonts w:ascii="Times New Roman" w:hAnsi="Times New Roman" w:cs="Times New Roman"/>
        </w:rPr>
      </w:pPr>
      <w:r w:rsidRPr="00D60C23">
        <w:rPr>
          <w:rFonts w:ascii="Times New Roman" w:hAnsi="Times New Roman" w:cs="Times New Roman"/>
          <w:shd w:val="clear" w:color="auto" w:fill="FFFFFF"/>
        </w:rPr>
        <w:t xml:space="preserve">Возраст детей: </w:t>
      </w:r>
      <w:r>
        <w:rPr>
          <w:rFonts w:ascii="Times New Roman" w:hAnsi="Times New Roman" w:cs="Times New Roman"/>
          <w:shd w:val="clear" w:color="auto" w:fill="FFFFFF"/>
        </w:rPr>
        <w:t>6</w:t>
      </w:r>
      <w:r w:rsidRPr="00D60C23">
        <w:rPr>
          <w:rFonts w:ascii="Times New Roman" w:hAnsi="Times New Roman" w:cs="Times New Roman"/>
          <w:shd w:val="clear" w:color="auto" w:fill="FFFFFF"/>
        </w:rPr>
        <w:t xml:space="preserve"> – 1</w:t>
      </w:r>
      <w:r>
        <w:rPr>
          <w:rFonts w:ascii="Times New Roman" w:hAnsi="Times New Roman" w:cs="Times New Roman"/>
          <w:shd w:val="clear" w:color="auto" w:fill="FFFFFF"/>
        </w:rPr>
        <w:t>5</w:t>
      </w:r>
      <w:r w:rsidRPr="00D60C23">
        <w:rPr>
          <w:rFonts w:ascii="Times New Roman" w:hAnsi="Times New Roman" w:cs="Times New Roman"/>
          <w:shd w:val="clear" w:color="auto" w:fill="FFFFFF"/>
        </w:rPr>
        <w:t xml:space="preserve"> лет</w:t>
      </w:r>
      <w:r w:rsidRPr="00D60C23">
        <w:rPr>
          <w:rFonts w:ascii="Times New Roman" w:hAnsi="Times New Roman" w:cs="Times New Roman"/>
        </w:rPr>
        <w:br/>
      </w:r>
      <w:r w:rsidRPr="00D60C23">
        <w:rPr>
          <w:rFonts w:ascii="Times New Roman" w:hAnsi="Times New Roman" w:cs="Times New Roman"/>
          <w:shd w:val="clear" w:color="auto" w:fill="FFFFFF"/>
        </w:rPr>
        <w:t xml:space="preserve">Срок реализации: </w:t>
      </w:r>
      <w:r>
        <w:rPr>
          <w:rFonts w:ascii="Times New Roman" w:hAnsi="Times New Roman" w:cs="Times New Roman"/>
          <w:shd w:val="clear" w:color="auto" w:fill="FFFFFF"/>
        </w:rPr>
        <w:t>8</w:t>
      </w:r>
      <w:r w:rsidRPr="00D60C23">
        <w:rPr>
          <w:rFonts w:ascii="Times New Roman" w:hAnsi="Times New Roman" w:cs="Times New Roman"/>
          <w:shd w:val="clear" w:color="auto" w:fill="FFFFFF"/>
        </w:rPr>
        <w:t xml:space="preserve"> лет</w:t>
      </w:r>
      <w:r w:rsidRPr="00D60C23">
        <w:rPr>
          <w:rFonts w:ascii="Times New Roman" w:hAnsi="Times New Roman" w:cs="Times New Roman"/>
        </w:rPr>
        <w:br/>
      </w:r>
    </w:p>
    <w:p w:rsidR="00615499" w:rsidRDefault="00615499" w:rsidP="00615499">
      <w:pPr>
        <w:spacing w:line="276" w:lineRule="auto"/>
        <w:ind w:left="5529" w:right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Составители –</w:t>
      </w:r>
      <w:r w:rsidRPr="00D60C23">
        <w:rPr>
          <w:rFonts w:ascii="Times New Roman" w:hAnsi="Times New Roman" w:cs="Times New Roman"/>
        </w:rPr>
        <w:t xml:space="preserve"> </w:t>
      </w:r>
    </w:p>
    <w:p w:rsidR="00615499" w:rsidRPr="00D60C23" w:rsidRDefault="00F1431E" w:rsidP="00F1431E">
      <w:pPr>
        <w:spacing w:line="276" w:lineRule="auto"/>
        <w:ind w:left="5529" w:right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</w:t>
      </w:r>
      <w:r w:rsidR="00615499">
        <w:rPr>
          <w:rFonts w:ascii="Times New Roman" w:hAnsi="Times New Roman" w:cs="Times New Roman"/>
        </w:rPr>
        <w:t xml:space="preserve"> </w:t>
      </w:r>
      <w:r w:rsidR="00615499" w:rsidRPr="00D60C23">
        <w:rPr>
          <w:rFonts w:ascii="Times New Roman" w:hAnsi="Times New Roman" w:cs="Times New Roman"/>
        </w:rPr>
        <w:t xml:space="preserve">МАОУДОД </w:t>
      </w:r>
      <w:r w:rsidR="00615499">
        <w:rPr>
          <w:rFonts w:ascii="Times New Roman" w:hAnsi="Times New Roman" w:cs="Times New Roman"/>
        </w:rPr>
        <w:t xml:space="preserve"> «ДШИ</w:t>
      </w:r>
      <w:r w:rsidR="001101EA">
        <w:rPr>
          <w:rFonts w:ascii="Times New Roman" w:hAnsi="Times New Roman" w:cs="Times New Roman"/>
        </w:rPr>
        <w:t xml:space="preserve"> </w:t>
      </w:r>
      <w:proofErr w:type="spellStart"/>
      <w:r w:rsidR="001101EA">
        <w:rPr>
          <w:rFonts w:ascii="Times New Roman" w:hAnsi="Times New Roman" w:cs="Times New Roman"/>
        </w:rPr>
        <w:t>г.Троицка</w:t>
      </w:r>
      <w:proofErr w:type="spellEnd"/>
      <w:r w:rsidR="00615499" w:rsidRPr="00D60C23">
        <w:rPr>
          <w:rFonts w:ascii="Times New Roman" w:hAnsi="Times New Roman" w:cs="Times New Roman"/>
        </w:rPr>
        <w:t>»</w:t>
      </w:r>
      <w:r w:rsidR="00615499">
        <w:rPr>
          <w:rFonts w:ascii="Times New Roman" w:hAnsi="Times New Roman" w:cs="Times New Roman"/>
        </w:rPr>
        <w:t>:</w:t>
      </w:r>
    </w:p>
    <w:p w:rsidR="00615499" w:rsidRDefault="00615499" w:rsidP="00615499">
      <w:pPr>
        <w:spacing w:line="276" w:lineRule="auto"/>
        <w:ind w:left="5529" w:right="-1"/>
        <w:jc w:val="both"/>
        <w:rPr>
          <w:rFonts w:ascii="Times New Roman" w:hAnsi="Times New Roman" w:cs="Times New Roman"/>
        </w:rPr>
      </w:pPr>
      <w:r w:rsidRPr="00D60C23">
        <w:rPr>
          <w:rFonts w:ascii="Times New Roman" w:hAnsi="Times New Roman" w:cs="Times New Roman"/>
        </w:rPr>
        <w:t>Фёдорова Марина Михайловна</w:t>
      </w:r>
    </w:p>
    <w:p w:rsidR="00615499" w:rsidRPr="00D60C23" w:rsidRDefault="00615499" w:rsidP="00615499">
      <w:pPr>
        <w:spacing w:line="276" w:lineRule="auto"/>
        <w:ind w:left="5529" w:right="-1"/>
        <w:jc w:val="both"/>
        <w:rPr>
          <w:rFonts w:ascii="Times New Roman" w:hAnsi="Times New Roman" w:cs="Times New Roman"/>
        </w:rPr>
      </w:pPr>
    </w:p>
    <w:p w:rsidR="00615499" w:rsidRPr="00D60C23" w:rsidRDefault="00615499" w:rsidP="00615499">
      <w:pPr>
        <w:spacing w:line="276" w:lineRule="auto"/>
        <w:ind w:left="5529"/>
        <w:rPr>
          <w:rFonts w:ascii="Times New Roman" w:hAnsi="Times New Roman" w:cs="Times New Roman"/>
        </w:rPr>
      </w:pPr>
      <w:r w:rsidRPr="00D60C23">
        <w:rPr>
          <w:rFonts w:ascii="Times New Roman" w:hAnsi="Times New Roman" w:cs="Times New Roman"/>
        </w:rPr>
        <w:t xml:space="preserve">                           </w:t>
      </w:r>
    </w:p>
    <w:p w:rsidR="00615499" w:rsidRPr="00D60C23" w:rsidRDefault="00615499" w:rsidP="00615499">
      <w:pPr>
        <w:pStyle w:val="a4"/>
        <w:spacing w:before="0" w:beforeAutospacing="0" w:after="0" w:afterAutospacing="0" w:line="276" w:lineRule="auto"/>
        <w:jc w:val="center"/>
        <w:rPr>
          <w:b/>
          <w:bCs/>
          <w:caps/>
          <w:color w:val="000000"/>
        </w:rPr>
      </w:pPr>
    </w:p>
    <w:p w:rsidR="00615499" w:rsidRDefault="00615499" w:rsidP="00615499">
      <w:pPr>
        <w:pStyle w:val="a4"/>
        <w:spacing w:before="0" w:beforeAutospacing="0" w:after="0" w:afterAutospacing="0" w:line="276" w:lineRule="auto"/>
        <w:jc w:val="center"/>
        <w:rPr>
          <w:b/>
          <w:bCs/>
          <w:caps/>
          <w:color w:val="000000"/>
        </w:rPr>
      </w:pPr>
    </w:p>
    <w:p w:rsidR="00615499" w:rsidRDefault="00615499" w:rsidP="00615499">
      <w:pPr>
        <w:pStyle w:val="a4"/>
        <w:spacing w:before="0" w:beforeAutospacing="0" w:after="0" w:afterAutospacing="0" w:line="276" w:lineRule="auto"/>
        <w:jc w:val="center"/>
        <w:rPr>
          <w:b/>
          <w:bCs/>
          <w:caps/>
          <w:color w:val="000000"/>
        </w:rPr>
      </w:pPr>
    </w:p>
    <w:p w:rsidR="00F1431E" w:rsidRDefault="00F1431E" w:rsidP="00615499">
      <w:pPr>
        <w:pStyle w:val="a4"/>
        <w:spacing w:before="0" w:beforeAutospacing="0" w:after="0" w:afterAutospacing="0" w:line="276" w:lineRule="auto"/>
        <w:jc w:val="center"/>
        <w:rPr>
          <w:b/>
          <w:bCs/>
          <w:caps/>
          <w:color w:val="000000"/>
        </w:rPr>
      </w:pPr>
    </w:p>
    <w:p w:rsidR="00615499" w:rsidRDefault="00615499" w:rsidP="00615499">
      <w:pPr>
        <w:pStyle w:val="a4"/>
        <w:spacing w:before="0" w:beforeAutospacing="0" w:after="0" w:afterAutospacing="0" w:line="276" w:lineRule="auto"/>
        <w:jc w:val="center"/>
        <w:rPr>
          <w:b/>
          <w:bCs/>
          <w:caps/>
          <w:color w:val="000000"/>
        </w:rPr>
      </w:pPr>
    </w:p>
    <w:p w:rsidR="00615499" w:rsidRPr="00D60C23" w:rsidRDefault="00615499" w:rsidP="00615499">
      <w:pPr>
        <w:pStyle w:val="a4"/>
        <w:spacing w:before="0" w:beforeAutospacing="0" w:after="0" w:afterAutospacing="0" w:line="276" w:lineRule="auto"/>
        <w:jc w:val="center"/>
        <w:rPr>
          <w:b/>
          <w:bCs/>
          <w:caps/>
          <w:color w:val="000000"/>
        </w:rPr>
      </w:pPr>
    </w:p>
    <w:p w:rsidR="00615499" w:rsidRPr="00D60C23" w:rsidRDefault="00615499" w:rsidP="00615499">
      <w:pPr>
        <w:pStyle w:val="a4"/>
        <w:spacing w:before="0" w:beforeAutospacing="0" w:after="0" w:afterAutospacing="0" w:line="276" w:lineRule="auto"/>
        <w:jc w:val="center"/>
        <w:rPr>
          <w:b/>
          <w:bCs/>
          <w:caps/>
          <w:color w:val="000000"/>
        </w:rPr>
      </w:pPr>
    </w:p>
    <w:p w:rsidR="00615499" w:rsidRDefault="00615499" w:rsidP="00615499">
      <w:pPr>
        <w:pStyle w:val="a4"/>
        <w:spacing w:before="0" w:beforeAutospacing="0" w:after="0" w:afterAutospacing="0" w:line="276" w:lineRule="auto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тРОИЦК</w:t>
      </w:r>
    </w:p>
    <w:p w:rsidR="00615499" w:rsidRPr="00615499" w:rsidRDefault="00615499" w:rsidP="00615499">
      <w:pPr>
        <w:pStyle w:val="a4"/>
        <w:spacing w:before="0" w:beforeAutospacing="0" w:after="0" w:afterAutospacing="0" w:line="276" w:lineRule="auto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2012</w:t>
      </w:r>
    </w:p>
    <w:p w:rsidR="00E70D7A" w:rsidRPr="00FF56DF" w:rsidRDefault="00E70D7A" w:rsidP="00FF56DF">
      <w:pPr>
        <w:pStyle w:val="30"/>
        <w:shd w:val="clear" w:color="auto" w:fill="auto"/>
        <w:spacing w:line="276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FF56DF">
        <w:rPr>
          <w:rFonts w:ascii="Times New Roman" w:hAnsi="Times New Roman" w:cs="Times New Roman"/>
          <w:b/>
          <w:caps/>
          <w:color w:val="000000"/>
          <w:sz w:val="28"/>
          <w:szCs w:val="28"/>
        </w:rPr>
        <w:lastRenderedPageBreak/>
        <w:t>Пояснительная записка</w:t>
      </w:r>
    </w:p>
    <w:p w:rsidR="00E70D7A" w:rsidRPr="00FF56DF" w:rsidRDefault="00E70D7A" w:rsidP="00FF56DF">
      <w:pPr>
        <w:pStyle w:val="30"/>
        <w:shd w:val="clear" w:color="auto" w:fill="auto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6DF">
        <w:rPr>
          <w:rFonts w:ascii="Times New Roman" w:hAnsi="Times New Roman" w:cs="Times New Roman"/>
          <w:color w:val="000000"/>
          <w:sz w:val="28"/>
          <w:szCs w:val="28"/>
        </w:rPr>
        <w:t xml:space="preserve">Данная учебная программа по предмету «Общее фортепиано» разработана на основе и с учётом Федеральных государственных </w:t>
      </w:r>
      <w:r w:rsidRPr="00FF56DF">
        <w:rPr>
          <w:rStyle w:val="3SegoeUI"/>
          <w:rFonts w:ascii="Times New Roman" w:eastAsia="Calibri" w:hAnsi="Times New Roman" w:cs="Times New Roman"/>
          <w:sz w:val="28"/>
          <w:szCs w:val="28"/>
        </w:rPr>
        <w:t xml:space="preserve">требований </w:t>
      </w:r>
      <w:r w:rsidRPr="00FF56DF">
        <w:rPr>
          <w:rFonts w:ascii="Times New Roman" w:hAnsi="Times New Roman" w:cs="Times New Roman"/>
          <w:color w:val="000000"/>
          <w:sz w:val="28"/>
          <w:szCs w:val="28"/>
        </w:rPr>
        <w:t xml:space="preserve">к дополнительной предпрофессиональной общеобразовательной программе в области музыкального искусства </w:t>
      </w:r>
      <w:r w:rsidR="00C558EA" w:rsidRPr="00FF56DF">
        <w:rPr>
          <w:rFonts w:ascii="Times New Roman" w:hAnsi="Times New Roman" w:cs="Times New Roman"/>
          <w:color w:val="000000"/>
          <w:sz w:val="28"/>
          <w:szCs w:val="28"/>
        </w:rPr>
        <w:t>для МАОУДОД</w:t>
      </w:r>
      <w:r w:rsidRPr="00FF56D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C558EA" w:rsidRPr="00FF56DF">
        <w:rPr>
          <w:rFonts w:ascii="Times New Roman" w:hAnsi="Times New Roman" w:cs="Times New Roman"/>
          <w:color w:val="000000"/>
          <w:sz w:val="28"/>
          <w:szCs w:val="28"/>
        </w:rPr>
        <w:t>Троицкая ДШИ» .</w:t>
      </w:r>
    </w:p>
    <w:p w:rsidR="00E70D7A" w:rsidRPr="00FF56DF" w:rsidRDefault="00E70D7A" w:rsidP="00FF56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6DF">
        <w:rPr>
          <w:rFonts w:ascii="Times New Roman" w:hAnsi="Times New Roman" w:cs="Times New Roman"/>
          <w:sz w:val="28"/>
          <w:szCs w:val="28"/>
        </w:rPr>
        <w:t>Направленность программы - развитие у учащихся навыков, необходимых любому музыканту: овладение инструментом, быстрой ориентации в нотном тексте, чтению с листа и т.д. Обучать при этом нужно высокопрофессионально: правильно организовать пианистический аппарат, оснастить учащихся необходимыми приемами, научить понимать структурные закономерности музыкального языка и самостоятельно работать с нотным текстом.</w:t>
      </w:r>
    </w:p>
    <w:p w:rsidR="00E70D7A" w:rsidRPr="00FF56DF" w:rsidRDefault="00E70D7A" w:rsidP="00FF56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6DF">
        <w:rPr>
          <w:rStyle w:val="41"/>
          <w:rFonts w:ascii="Times New Roman" w:eastAsia="Calibri" w:hAnsi="Times New Roman" w:cs="Times New Roman"/>
          <w:sz w:val="28"/>
          <w:szCs w:val="28"/>
        </w:rPr>
        <w:t xml:space="preserve">Цель </w:t>
      </w:r>
      <w:r w:rsidRPr="00FF56DF">
        <w:rPr>
          <w:rStyle w:val="4FranklinGothicDemi"/>
          <w:rFonts w:ascii="Times New Roman" w:eastAsia="Calibri" w:hAnsi="Times New Roman" w:cs="Times New Roman"/>
          <w:sz w:val="28"/>
          <w:szCs w:val="28"/>
        </w:rPr>
        <w:t>данного курса</w:t>
      </w:r>
      <w:r w:rsidRPr="00FF56DF">
        <w:rPr>
          <w:rFonts w:ascii="Times New Roman" w:hAnsi="Times New Roman" w:cs="Times New Roman"/>
          <w:sz w:val="28"/>
          <w:szCs w:val="28"/>
        </w:rPr>
        <w:t>- овладение фортепиано как вторым инструментом (дополнительным к основному), расширение музыкального кругозора детей, формирование их художественного вкуса, воспитание музицирующих любителей музыки.</w:t>
      </w:r>
    </w:p>
    <w:p w:rsidR="00E70D7A" w:rsidRPr="00FF56DF" w:rsidRDefault="00E70D7A" w:rsidP="00FF56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6DF">
        <w:rPr>
          <w:rStyle w:val="4FranklinGothicDemi"/>
          <w:rFonts w:ascii="Times New Roman" w:eastAsia="Calibri" w:hAnsi="Times New Roman" w:cs="Times New Roman"/>
          <w:sz w:val="28"/>
          <w:szCs w:val="28"/>
        </w:rPr>
        <w:t xml:space="preserve">Основные </w:t>
      </w:r>
      <w:r w:rsidRPr="00FF56DF">
        <w:rPr>
          <w:rStyle w:val="41"/>
          <w:rFonts w:ascii="Times New Roman" w:eastAsia="Calibri" w:hAnsi="Times New Roman" w:cs="Times New Roman"/>
          <w:sz w:val="28"/>
          <w:szCs w:val="28"/>
        </w:rPr>
        <w:t>задачи:</w:t>
      </w:r>
      <w:r w:rsidRPr="00FF56DF">
        <w:rPr>
          <w:rFonts w:ascii="Times New Roman" w:hAnsi="Times New Roman" w:cs="Times New Roman"/>
          <w:sz w:val="28"/>
          <w:szCs w:val="28"/>
        </w:rPr>
        <w:t xml:space="preserve"> развитие музыкальных способностей, приобретение основных исполнительских навыков игры на фортепиано, исполнение большого количества произведений различных жанров и стилей, приобретение навыков ансамблевой игры, овладение основами аккомпанемента, развитие творческих способностей ученика и приобретение необходимых навыков для самостоятельного </w:t>
      </w: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>. В течение срока обучения работа по предмету «Общее фортепиано» ведется в следующих направлениях:</w:t>
      </w:r>
    </w:p>
    <w:p w:rsidR="00E70D7A" w:rsidRPr="00FF56DF" w:rsidRDefault="00E70D7A" w:rsidP="00FF56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6DF"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r w:rsidRPr="00FF56DF">
        <w:rPr>
          <w:rFonts w:ascii="Times New Roman" w:hAnsi="Times New Roman" w:cs="Times New Roman"/>
          <w:sz w:val="28"/>
          <w:szCs w:val="28"/>
        </w:rPr>
        <w:t>приспособление к инструменту;</w:t>
      </w:r>
    </w:p>
    <w:p w:rsidR="00E70D7A" w:rsidRPr="00FF56DF" w:rsidRDefault="00E70D7A" w:rsidP="00FF56DF">
      <w:pPr>
        <w:numPr>
          <w:ilvl w:val="0"/>
          <w:numId w:val="1"/>
        </w:numPr>
        <w:tabs>
          <w:tab w:val="left" w:pos="19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6DF">
        <w:rPr>
          <w:rFonts w:ascii="Times New Roman" w:hAnsi="Times New Roman" w:cs="Times New Roman"/>
          <w:sz w:val="28"/>
          <w:szCs w:val="28"/>
        </w:rPr>
        <w:t xml:space="preserve">освоение приемов игры на фортепиано - как двигательных, так и приемов </w:t>
      </w: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>;</w:t>
      </w:r>
    </w:p>
    <w:p w:rsidR="00E70D7A" w:rsidRPr="00FF56DF" w:rsidRDefault="00E70D7A" w:rsidP="00FF56DF">
      <w:pPr>
        <w:numPr>
          <w:ilvl w:val="0"/>
          <w:numId w:val="1"/>
        </w:numPr>
        <w:tabs>
          <w:tab w:val="left" w:pos="20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6DF">
        <w:rPr>
          <w:rFonts w:ascii="Times New Roman" w:hAnsi="Times New Roman" w:cs="Times New Roman"/>
          <w:sz w:val="28"/>
          <w:szCs w:val="28"/>
        </w:rPr>
        <w:t>изучение различных по стилю и характеру музыкальных произведений, подобранных с учетом индивидуальных возможностей и способностей учащихся;</w:t>
      </w:r>
    </w:p>
    <w:p w:rsidR="00E70D7A" w:rsidRPr="00FF56DF" w:rsidRDefault="00E70D7A" w:rsidP="00FF56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6DF">
        <w:rPr>
          <w:rFonts w:ascii="Times New Roman" w:hAnsi="Times New Roman" w:cs="Times New Roman"/>
          <w:b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</w:rPr>
        <w:t>развитие эстетического вкуса и общей культуры учащихся;</w:t>
      </w:r>
    </w:p>
    <w:p w:rsidR="00E70D7A" w:rsidRPr="00FF56DF" w:rsidRDefault="00E70D7A" w:rsidP="00FF56DF">
      <w:pPr>
        <w:numPr>
          <w:ilvl w:val="0"/>
          <w:numId w:val="1"/>
        </w:numPr>
        <w:tabs>
          <w:tab w:val="left" w:pos="19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6DF">
        <w:rPr>
          <w:rFonts w:ascii="Times New Roman" w:hAnsi="Times New Roman" w:cs="Times New Roman"/>
          <w:sz w:val="28"/>
          <w:szCs w:val="28"/>
        </w:rPr>
        <w:t>создание условий для развивающего обучения;</w:t>
      </w:r>
    </w:p>
    <w:p w:rsidR="00E70D7A" w:rsidRPr="00FF56DF" w:rsidRDefault="00E70D7A" w:rsidP="00FF56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6DF">
        <w:rPr>
          <w:rFonts w:ascii="Times New Roman" w:hAnsi="Times New Roman" w:cs="Times New Roman"/>
          <w:sz w:val="28"/>
          <w:szCs w:val="28"/>
        </w:rPr>
        <w:t>- развитие общей музыкальной грамотности ученика;</w:t>
      </w:r>
    </w:p>
    <w:p w:rsidR="00E70D7A" w:rsidRPr="00FF56DF" w:rsidRDefault="00E70D7A" w:rsidP="00FF56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6DF">
        <w:rPr>
          <w:rFonts w:ascii="Times New Roman" w:hAnsi="Times New Roman" w:cs="Times New Roman"/>
          <w:sz w:val="28"/>
          <w:szCs w:val="28"/>
        </w:rPr>
        <w:t xml:space="preserve">- оптимизация обучения - помочь любому ребенку, независимо от </w:t>
      </w:r>
      <w:r w:rsidRPr="00FF56DF">
        <w:rPr>
          <w:rStyle w:val="4FranklinGothicDemi"/>
          <w:rFonts w:ascii="Times New Roman" w:eastAsia="Calibri" w:hAnsi="Times New Roman" w:cs="Times New Roman"/>
          <w:sz w:val="28"/>
          <w:szCs w:val="28"/>
        </w:rPr>
        <w:t xml:space="preserve">его </w:t>
      </w:r>
      <w:r w:rsidRPr="00FF56DF">
        <w:rPr>
          <w:rFonts w:ascii="Times New Roman" w:hAnsi="Times New Roman" w:cs="Times New Roman"/>
          <w:sz w:val="28"/>
          <w:szCs w:val="28"/>
        </w:rPr>
        <w:t>природных данных, выразить себя в музыке, ощутить радость творчества, разбудить в нем фантазию и любознательность через уроки творчества;</w:t>
      </w:r>
    </w:p>
    <w:p w:rsidR="00E70D7A" w:rsidRPr="00FF56DF" w:rsidRDefault="00E70D7A" w:rsidP="00FF56DF">
      <w:pPr>
        <w:pStyle w:val="50"/>
        <w:shd w:val="clear" w:color="auto" w:fill="auto"/>
        <w:spacing w:line="276" w:lineRule="auto"/>
        <w:jc w:val="both"/>
        <w:rPr>
          <w:b w:val="0"/>
          <w:color w:val="000000"/>
          <w:sz w:val="28"/>
          <w:szCs w:val="28"/>
        </w:rPr>
      </w:pPr>
      <w:r w:rsidRPr="00FF56DF">
        <w:rPr>
          <w:b w:val="0"/>
          <w:color w:val="000000"/>
          <w:sz w:val="28"/>
          <w:szCs w:val="28"/>
        </w:rPr>
        <w:t xml:space="preserve">-гибкую щадящую форму контроля, через воспитание интереса к домашнему </w:t>
      </w:r>
      <w:proofErr w:type="spellStart"/>
      <w:r w:rsidRPr="00FF56DF">
        <w:rPr>
          <w:b w:val="0"/>
          <w:color w:val="000000"/>
          <w:sz w:val="28"/>
          <w:szCs w:val="28"/>
        </w:rPr>
        <w:t>музицированию</w:t>
      </w:r>
      <w:proofErr w:type="spellEnd"/>
      <w:r w:rsidRPr="00FF56DF">
        <w:rPr>
          <w:b w:val="0"/>
          <w:color w:val="000000"/>
          <w:sz w:val="28"/>
          <w:szCs w:val="28"/>
        </w:rPr>
        <w:t xml:space="preserve"> и открытым выступлениям;</w:t>
      </w:r>
    </w:p>
    <w:p w:rsidR="00E70D7A" w:rsidRPr="00FF56DF" w:rsidRDefault="00E70D7A" w:rsidP="00FF56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6DF">
        <w:rPr>
          <w:rFonts w:ascii="Times New Roman" w:hAnsi="Times New Roman" w:cs="Times New Roman"/>
          <w:sz w:val="28"/>
          <w:szCs w:val="28"/>
        </w:rPr>
        <w:t>- наработка комплекса важных практических навыков игры на фортепиано;</w:t>
      </w:r>
    </w:p>
    <w:p w:rsidR="00E70D7A" w:rsidRPr="00FF56DF" w:rsidRDefault="00E70D7A" w:rsidP="00FF56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6DF">
        <w:rPr>
          <w:rFonts w:ascii="Times New Roman" w:hAnsi="Times New Roman" w:cs="Times New Roman"/>
          <w:sz w:val="28"/>
          <w:szCs w:val="28"/>
        </w:rPr>
        <w:lastRenderedPageBreak/>
        <w:t>- стимулирование музыкальных интересов учеников, развитие самостоятельности мышления и творческой инициативы.</w:t>
      </w:r>
    </w:p>
    <w:p w:rsidR="00E70D7A" w:rsidRPr="00FF56DF" w:rsidRDefault="00E70D7A" w:rsidP="00FF56DF">
      <w:pPr>
        <w:pStyle w:val="60"/>
        <w:shd w:val="clear" w:color="auto" w:fill="auto"/>
        <w:spacing w:before="0" w:line="276" w:lineRule="auto"/>
        <w:jc w:val="both"/>
      </w:pPr>
    </w:p>
    <w:p w:rsidR="00E70D7A" w:rsidRPr="00FF56DF" w:rsidRDefault="00E70D7A" w:rsidP="00FF56DF">
      <w:pPr>
        <w:pStyle w:val="60"/>
        <w:shd w:val="clear" w:color="auto" w:fill="auto"/>
        <w:spacing w:before="0" w:line="276" w:lineRule="auto"/>
        <w:jc w:val="both"/>
        <w:rPr>
          <w:i w:val="0"/>
          <w:color w:val="000000"/>
        </w:rPr>
      </w:pPr>
      <w:r w:rsidRPr="00FF56DF">
        <w:rPr>
          <w:i w:val="0"/>
          <w:color w:val="000000"/>
        </w:rPr>
        <w:t>Учебный план</w:t>
      </w:r>
    </w:p>
    <w:p w:rsidR="00E70D7A" w:rsidRPr="00F1431E" w:rsidRDefault="00E70D7A" w:rsidP="00FF56DF">
      <w:pPr>
        <w:pStyle w:val="50"/>
        <w:shd w:val="clear" w:color="auto" w:fill="auto"/>
        <w:tabs>
          <w:tab w:val="left" w:pos="4641"/>
        </w:tabs>
        <w:spacing w:line="276" w:lineRule="auto"/>
        <w:jc w:val="both"/>
        <w:rPr>
          <w:b w:val="0"/>
          <w:color w:val="000000"/>
          <w:sz w:val="28"/>
          <w:szCs w:val="28"/>
        </w:rPr>
      </w:pPr>
      <w:r w:rsidRPr="00FF56DF">
        <w:rPr>
          <w:b w:val="0"/>
          <w:color w:val="000000"/>
          <w:sz w:val="28"/>
          <w:szCs w:val="28"/>
        </w:rPr>
        <w:t xml:space="preserve">Курс общего фортепиано </w:t>
      </w:r>
      <w:r w:rsidR="00C558EA" w:rsidRPr="00FF56DF">
        <w:rPr>
          <w:b w:val="0"/>
          <w:color w:val="000000"/>
          <w:sz w:val="28"/>
          <w:szCs w:val="28"/>
        </w:rPr>
        <w:t xml:space="preserve"> - 7 лет.</w:t>
      </w:r>
      <w:r w:rsidRPr="00FF56DF">
        <w:rPr>
          <w:rStyle w:val="512pt"/>
          <w:sz w:val="28"/>
          <w:szCs w:val="28"/>
        </w:rPr>
        <w:t xml:space="preserve"> </w:t>
      </w:r>
      <w:r w:rsidRPr="00FF56DF">
        <w:rPr>
          <w:b w:val="0"/>
          <w:color w:val="000000"/>
          <w:sz w:val="28"/>
          <w:szCs w:val="28"/>
        </w:rPr>
        <w:t xml:space="preserve">Изучение </w:t>
      </w:r>
      <w:r w:rsidRPr="00FF56DF">
        <w:rPr>
          <w:rStyle w:val="512pt"/>
          <w:sz w:val="28"/>
          <w:szCs w:val="28"/>
        </w:rPr>
        <w:t xml:space="preserve">данного </w:t>
      </w:r>
      <w:r w:rsidRPr="00FF56DF">
        <w:rPr>
          <w:b w:val="0"/>
          <w:color w:val="000000"/>
          <w:sz w:val="28"/>
          <w:szCs w:val="28"/>
        </w:rPr>
        <w:t xml:space="preserve">предмета </w:t>
      </w:r>
      <w:r w:rsidRPr="00F1431E">
        <w:rPr>
          <w:b w:val="0"/>
          <w:color w:val="000000"/>
          <w:sz w:val="28"/>
          <w:szCs w:val="28"/>
        </w:rPr>
        <w:t xml:space="preserve">начинается </w:t>
      </w:r>
      <w:r w:rsidR="00C558EA" w:rsidRPr="00F1431E">
        <w:rPr>
          <w:rStyle w:val="5SegoeUI"/>
          <w:rFonts w:ascii="Times New Roman" w:eastAsia="Calibri" w:hAnsi="Times New Roman" w:cs="Times New Roman"/>
          <w:i w:val="0"/>
          <w:sz w:val="28"/>
          <w:szCs w:val="28"/>
          <w:lang w:val="ru-RU"/>
        </w:rPr>
        <w:t>с 1 -</w:t>
      </w:r>
      <w:r w:rsidRPr="00F1431E">
        <w:rPr>
          <w:rStyle w:val="5SegoeUI"/>
          <w:rFonts w:ascii="Times New Roman" w:eastAsia="Calibri" w:hAnsi="Times New Roman" w:cs="Times New Roman"/>
          <w:i w:val="0"/>
          <w:sz w:val="28"/>
          <w:szCs w:val="28"/>
          <w:lang w:val="ru-RU"/>
        </w:rPr>
        <w:t>го</w:t>
      </w:r>
      <w:r w:rsidRPr="00F1431E">
        <w:rPr>
          <w:rStyle w:val="5SegoeUI"/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1431E">
        <w:rPr>
          <w:b w:val="0"/>
          <w:color w:val="000000"/>
          <w:sz w:val="28"/>
          <w:szCs w:val="28"/>
        </w:rPr>
        <w:t>класса. Занятия проводятся индивидуально по 1 часу в неделю.</w:t>
      </w:r>
    </w:p>
    <w:p w:rsidR="00E70D7A" w:rsidRPr="00FF56DF" w:rsidRDefault="00E70D7A" w:rsidP="00FF56DF">
      <w:pPr>
        <w:pStyle w:val="50"/>
        <w:shd w:val="clear" w:color="auto" w:fill="auto"/>
        <w:spacing w:line="276" w:lineRule="auto"/>
        <w:jc w:val="both"/>
        <w:rPr>
          <w:b w:val="0"/>
          <w:color w:val="000000"/>
          <w:sz w:val="28"/>
          <w:szCs w:val="28"/>
        </w:rPr>
      </w:pPr>
      <w:r w:rsidRPr="00F1431E">
        <w:rPr>
          <w:rStyle w:val="512pt"/>
          <w:sz w:val="28"/>
          <w:szCs w:val="28"/>
        </w:rPr>
        <w:t xml:space="preserve">В </w:t>
      </w:r>
      <w:r w:rsidRPr="00F1431E">
        <w:rPr>
          <w:b w:val="0"/>
          <w:color w:val="000000"/>
          <w:sz w:val="28"/>
          <w:szCs w:val="28"/>
        </w:rPr>
        <w:t xml:space="preserve">конце первого полугодия проводится зачет или контрольный </w:t>
      </w:r>
      <w:r w:rsidRPr="00F1431E">
        <w:rPr>
          <w:rStyle w:val="512pt"/>
          <w:sz w:val="28"/>
          <w:szCs w:val="28"/>
        </w:rPr>
        <w:t xml:space="preserve">урок </w:t>
      </w:r>
      <w:r w:rsidRPr="00F1431E">
        <w:rPr>
          <w:b w:val="0"/>
          <w:color w:val="000000"/>
          <w:sz w:val="28"/>
          <w:szCs w:val="28"/>
        </w:rPr>
        <w:t>(по</w:t>
      </w:r>
      <w:r w:rsidRPr="00FF56DF">
        <w:rPr>
          <w:b w:val="0"/>
          <w:color w:val="000000"/>
          <w:sz w:val="28"/>
          <w:szCs w:val="28"/>
        </w:rPr>
        <w:t xml:space="preserve"> усмотрению педагога). Учитывая, что далеко не все учащиеся имеют хорошую музыкальную память, кроме того, в основном все дети  без инструмента,  на контрольных уроках разрешается исполнять произведения по нотам. Это позволит пройти по нотам большее количество полезных и интересных пьес, что гораздо важнее, чем тратить огромные усилия и массу времени на запоминание наизусть. Сложность изучаемых произведений не должна превышать возможностей учащихся (при необходимости, снизить на класс или два ниже рекомендуемых основной программой по общему курсу фортепиано).</w:t>
      </w:r>
    </w:p>
    <w:p w:rsidR="00E70D7A" w:rsidRPr="00FF56DF" w:rsidRDefault="00E70D7A" w:rsidP="00FF56DF">
      <w:pPr>
        <w:pStyle w:val="50"/>
        <w:shd w:val="clear" w:color="auto" w:fill="auto"/>
        <w:spacing w:line="276" w:lineRule="auto"/>
        <w:jc w:val="both"/>
        <w:rPr>
          <w:b w:val="0"/>
          <w:color w:val="000000"/>
          <w:sz w:val="28"/>
          <w:szCs w:val="28"/>
        </w:rPr>
      </w:pPr>
      <w:r w:rsidRPr="00FF56DF">
        <w:rPr>
          <w:b w:val="0"/>
          <w:color w:val="000000"/>
          <w:sz w:val="28"/>
          <w:szCs w:val="28"/>
        </w:rPr>
        <w:t xml:space="preserve">Технический рост и приобретение необходимых исполнительских навыков должно сочетаться с развитием навыка чтения с листа, умения самостоятельной работы с текстом. Поэтому крайне важно сочетать изучение небольшого количества относительно сложных произведений, включающих в себя новые, более трудные, технические приёмы и исполнительские задачи, с прохождением большого количества относительно лёгких произведений, доступных для быстрого разучивания, закрепляющих усвоенные навыки и доставляющие удовольствие от </w:t>
      </w:r>
      <w:proofErr w:type="spellStart"/>
      <w:r w:rsidRPr="00FF56DF">
        <w:rPr>
          <w:b w:val="0"/>
          <w:color w:val="000000"/>
          <w:sz w:val="28"/>
          <w:szCs w:val="28"/>
        </w:rPr>
        <w:t>музицирования</w:t>
      </w:r>
      <w:proofErr w:type="spellEnd"/>
      <w:r w:rsidRPr="00FF56DF">
        <w:rPr>
          <w:b w:val="0"/>
          <w:color w:val="000000"/>
          <w:sz w:val="28"/>
          <w:szCs w:val="28"/>
        </w:rPr>
        <w:t>.</w:t>
      </w:r>
    </w:p>
    <w:p w:rsidR="00E70D7A" w:rsidRPr="00FF56DF" w:rsidRDefault="00E70D7A" w:rsidP="00FF56DF">
      <w:pPr>
        <w:pStyle w:val="50"/>
        <w:shd w:val="clear" w:color="auto" w:fill="auto"/>
        <w:spacing w:line="276" w:lineRule="auto"/>
        <w:jc w:val="both"/>
        <w:rPr>
          <w:b w:val="0"/>
          <w:color w:val="000000"/>
          <w:sz w:val="28"/>
          <w:szCs w:val="28"/>
        </w:rPr>
      </w:pPr>
      <w:r w:rsidRPr="00FF56DF">
        <w:rPr>
          <w:b w:val="0"/>
          <w:color w:val="000000"/>
          <w:sz w:val="28"/>
          <w:szCs w:val="28"/>
        </w:rPr>
        <w:t>Наряду с фортепианными произведениями из классического репертуара ученики исполнят различные переложения классической и популярной музыки (детские песни, российские и зарубежные эстрадные мелодии).</w:t>
      </w:r>
    </w:p>
    <w:p w:rsidR="00E70D7A" w:rsidRPr="00FF56DF" w:rsidRDefault="00E70D7A" w:rsidP="00FF56DF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F56DF">
        <w:rPr>
          <w:rFonts w:ascii="Times New Roman" w:hAnsi="Times New Roman" w:cs="Times New Roman"/>
          <w:color w:val="000000"/>
          <w:sz w:val="28"/>
          <w:szCs w:val="28"/>
        </w:rPr>
        <w:t xml:space="preserve">Очень важно, чтобы переложения были </w:t>
      </w:r>
      <w:proofErr w:type="spellStart"/>
      <w:r w:rsidRPr="00FF56DF">
        <w:rPr>
          <w:rFonts w:ascii="Times New Roman" w:hAnsi="Times New Roman" w:cs="Times New Roman"/>
          <w:color w:val="000000"/>
          <w:sz w:val="28"/>
          <w:szCs w:val="28"/>
        </w:rPr>
        <w:t>пианистически</w:t>
      </w:r>
      <w:proofErr w:type="spellEnd"/>
      <w:r w:rsidRPr="00FF56DF">
        <w:rPr>
          <w:rFonts w:ascii="Times New Roman" w:hAnsi="Times New Roman" w:cs="Times New Roman"/>
          <w:color w:val="000000"/>
          <w:sz w:val="28"/>
          <w:szCs w:val="28"/>
        </w:rPr>
        <w:t xml:space="preserve"> удобными и </w:t>
      </w:r>
      <w:r w:rsidRPr="00FF56DF">
        <w:rPr>
          <w:rFonts w:ascii="Times New Roman" w:hAnsi="Times New Roman" w:cs="Times New Roman"/>
          <w:color w:val="1D1B11"/>
          <w:sz w:val="28"/>
          <w:szCs w:val="28"/>
        </w:rPr>
        <w:t xml:space="preserve">ориентированы на возможности учащихся соответствующего уровня подготовки. Текст должен быть понятен ребенку: указаны штрихи, </w:t>
      </w:r>
      <w:proofErr w:type="spellStart"/>
      <w:r w:rsidRPr="00FF56DF">
        <w:rPr>
          <w:rFonts w:ascii="Times New Roman" w:hAnsi="Times New Roman" w:cs="Times New Roman"/>
          <w:color w:val="1D1B11"/>
          <w:sz w:val="28"/>
          <w:szCs w:val="28"/>
        </w:rPr>
        <w:t>фразировочные</w:t>
      </w:r>
      <w:proofErr w:type="spellEnd"/>
      <w:r w:rsidRPr="00FF56DF">
        <w:rPr>
          <w:rFonts w:ascii="Times New Roman" w:hAnsi="Times New Roman" w:cs="Times New Roman"/>
          <w:color w:val="1D1B11"/>
          <w:sz w:val="28"/>
          <w:szCs w:val="28"/>
        </w:rPr>
        <w:t xml:space="preserve"> лиги, оттенки, проставлена аппликатура, педаль. Все это позволит ученику самостоятельно разобраться в нотном тексте.</w:t>
      </w:r>
    </w:p>
    <w:p w:rsidR="00E70D7A" w:rsidRPr="00FF56DF" w:rsidRDefault="00E70D7A" w:rsidP="00FF56DF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F56DF">
        <w:rPr>
          <w:rStyle w:val="21"/>
          <w:rFonts w:ascii="Times New Roman" w:eastAsia="Calibri" w:hAnsi="Times New Roman" w:cs="Times New Roman"/>
          <w:color w:val="1D1B11"/>
          <w:sz w:val="28"/>
          <w:szCs w:val="28"/>
        </w:rPr>
        <w:t>Не</w:t>
      </w:r>
      <w:r w:rsidRPr="00FF56DF">
        <w:rPr>
          <w:rFonts w:ascii="Times New Roman" w:hAnsi="Times New Roman" w:cs="Times New Roman"/>
          <w:color w:val="1D1B11"/>
          <w:sz w:val="28"/>
          <w:szCs w:val="28"/>
        </w:rPr>
        <w:t xml:space="preserve"> выделяя ансамбль в отдельный предмет, обязательно включать в репертуар произведения для исполнения в ансамбле, что развивает умение слышать общую музыкальную ткань произведения, позволяет маленьким музыкантам при пока еще ограниченных пианистических возможностях играть более интересные по звучанию и технически сложные пьесы.</w:t>
      </w:r>
    </w:p>
    <w:p w:rsidR="00E70D7A" w:rsidRPr="00FF56DF" w:rsidRDefault="00E70D7A" w:rsidP="00FF56DF">
      <w:pPr>
        <w:pStyle w:val="20"/>
        <w:shd w:val="clear" w:color="auto" w:fill="auto"/>
        <w:spacing w:after="393" w:line="276" w:lineRule="auto"/>
        <w:ind w:right="840" w:firstLine="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F56DF">
        <w:rPr>
          <w:rFonts w:ascii="Times New Roman" w:hAnsi="Times New Roman" w:cs="Times New Roman"/>
          <w:color w:val="1D1B11"/>
          <w:sz w:val="28"/>
          <w:szCs w:val="28"/>
        </w:rPr>
        <w:t xml:space="preserve">Большое внимание уделяется творческому развитию учащихся. Это подбор и </w:t>
      </w:r>
      <w:proofErr w:type="spellStart"/>
      <w:r w:rsidRPr="00FF56DF">
        <w:rPr>
          <w:rFonts w:ascii="Times New Roman" w:hAnsi="Times New Roman" w:cs="Times New Roman"/>
          <w:color w:val="1D1B11"/>
          <w:sz w:val="28"/>
          <w:szCs w:val="28"/>
        </w:rPr>
        <w:t>досочинение</w:t>
      </w:r>
      <w:proofErr w:type="spellEnd"/>
      <w:r w:rsidRPr="00FF56DF">
        <w:rPr>
          <w:rFonts w:ascii="Times New Roman" w:hAnsi="Times New Roman" w:cs="Times New Roman"/>
          <w:color w:val="1D1B11"/>
          <w:sz w:val="28"/>
          <w:szCs w:val="28"/>
        </w:rPr>
        <w:t xml:space="preserve"> мелодии; развитие умения подбирать по слуху </w:t>
      </w:r>
      <w:r w:rsidRPr="00FF56DF">
        <w:rPr>
          <w:rFonts w:ascii="Times New Roman" w:hAnsi="Times New Roman" w:cs="Times New Roman"/>
          <w:color w:val="1D1B11"/>
          <w:sz w:val="28"/>
          <w:szCs w:val="28"/>
        </w:rPr>
        <w:lastRenderedPageBreak/>
        <w:t>простой аккомпанемент (для подвинутых учащихся).</w:t>
      </w:r>
    </w:p>
    <w:p w:rsidR="00E70D7A" w:rsidRPr="00FF56DF" w:rsidRDefault="00E70D7A" w:rsidP="00FF56DF">
      <w:pPr>
        <w:pStyle w:val="32"/>
        <w:keepNext/>
        <w:keepLines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/>
          <w:color w:val="1D1B11"/>
          <w:sz w:val="28"/>
          <w:szCs w:val="28"/>
        </w:rPr>
      </w:pPr>
      <w:bookmarkStart w:id="1" w:name="bookmark0"/>
      <w:r w:rsidRPr="00FF56DF">
        <w:rPr>
          <w:rFonts w:ascii="Times New Roman" w:hAnsi="Times New Roman" w:cs="Times New Roman"/>
          <w:b/>
          <w:color w:val="1D1B11"/>
          <w:sz w:val="28"/>
          <w:szCs w:val="28"/>
        </w:rPr>
        <w:t>Краткие методические указания:</w:t>
      </w:r>
      <w:bookmarkEnd w:id="1"/>
    </w:p>
    <w:p w:rsidR="00E70D7A" w:rsidRPr="00FF56DF" w:rsidRDefault="00E70D7A" w:rsidP="00FF56DF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F56DF">
        <w:rPr>
          <w:rFonts w:ascii="Times New Roman" w:hAnsi="Times New Roman" w:cs="Times New Roman"/>
          <w:color w:val="1D1B11"/>
          <w:sz w:val="28"/>
          <w:szCs w:val="28"/>
        </w:rPr>
        <w:t>В течение года учащиеся должны изучить:</w:t>
      </w:r>
    </w:p>
    <w:p w:rsidR="00E70D7A" w:rsidRPr="00FF56DF" w:rsidRDefault="00D32181" w:rsidP="00FF56DF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F56DF">
        <w:rPr>
          <w:rFonts w:ascii="Times New Roman" w:hAnsi="Times New Roman" w:cs="Times New Roman"/>
          <w:color w:val="1D1B11"/>
          <w:sz w:val="28"/>
          <w:szCs w:val="28"/>
        </w:rPr>
        <w:t xml:space="preserve">  Первый год обучения</w:t>
      </w:r>
      <w:r w:rsidR="00E70D7A" w:rsidRPr="00FF56DF">
        <w:rPr>
          <w:rFonts w:ascii="Times New Roman" w:hAnsi="Times New Roman" w:cs="Times New Roman"/>
          <w:color w:val="1D1B11"/>
          <w:sz w:val="28"/>
          <w:szCs w:val="28"/>
        </w:rPr>
        <w:t xml:space="preserve"> —10-12 разнохарактерных произведений;</w:t>
      </w:r>
    </w:p>
    <w:p w:rsidR="00E70D7A" w:rsidRPr="00FF56DF" w:rsidRDefault="00D32181" w:rsidP="00FF56DF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F56DF">
        <w:rPr>
          <w:rFonts w:ascii="Times New Roman" w:hAnsi="Times New Roman" w:cs="Times New Roman"/>
          <w:color w:val="1D1B11"/>
          <w:sz w:val="28"/>
          <w:szCs w:val="28"/>
        </w:rPr>
        <w:t xml:space="preserve"> Второй год обучения</w:t>
      </w:r>
      <w:r w:rsidR="00E70D7A" w:rsidRPr="00FF56DF">
        <w:rPr>
          <w:rFonts w:ascii="Times New Roman" w:hAnsi="Times New Roman" w:cs="Times New Roman"/>
          <w:color w:val="1D1B11"/>
          <w:sz w:val="28"/>
          <w:szCs w:val="28"/>
        </w:rPr>
        <w:t xml:space="preserve"> - 2 этюда, 6-7 разнохарактерных фортепианных произведений;</w:t>
      </w:r>
    </w:p>
    <w:p w:rsidR="00E70D7A" w:rsidRPr="00FF56DF" w:rsidRDefault="00D32181" w:rsidP="00FF56DF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F56DF">
        <w:rPr>
          <w:rFonts w:ascii="Times New Roman" w:hAnsi="Times New Roman" w:cs="Times New Roman"/>
          <w:color w:val="1D1B11"/>
          <w:sz w:val="28"/>
          <w:szCs w:val="28"/>
        </w:rPr>
        <w:t xml:space="preserve"> Третий год обучения</w:t>
      </w:r>
      <w:r w:rsidR="00E70D7A" w:rsidRPr="00FF56DF">
        <w:rPr>
          <w:rFonts w:ascii="Times New Roman" w:hAnsi="Times New Roman" w:cs="Times New Roman"/>
          <w:color w:val="1D1B11"/>
          <w:sz w:val="28"/>
          <w:szCs w:val="28"/>
        </w:rPr>
        <w:t xml:space="preserve"> - 2 этюда, 2 произведения полифонического стиля, </w:t>
      </w:r>
      <w:r w:rsidR="00FF56DF">
        <w:rPr>
          <w:rFonts w:ascii="Times New Roman" w:hAnsi="Times New Roman" w:cs="Times New Roman"/>
          <w:color w:val="1D1B11"/>
          <w:sz w:val="28"/>
          <w:szCs w:val="28"/>
        </w:rPr>
        <w:t xml:space="preserve">       </w:t>
      </w:r>
      <w:r w:rsidR="00E70D7A" w:rsidRPr="00FF56DF">
        <w:rPr>
          <w:rFonts w:ascii="Times New Roman" w:hAnsi="Times New Roman" w:cs="Times New Roman"/>
          <w:color w:val="1D1B11"/>
          <w:sz w:val="28"/>
          <w:szCs w:val="28"/>
        </w:rPr>
        <w:t>1 произведение крупной формы, 2-3 пьесы, 1-2 ансамбля;</w:t>
      </w:r>
    </w:p>
    <w:p w:rsidR="00E70D7A" w:rsidRPr="00FF56DF" w:rsidRDefault="00D32181" w:rsidP="00FF56DF">
      <w:pPr>
        <w:pStyle w:val="20"/>
        <w:shd w:val="clear" w:color="auto" w:fill="auto"/>
        <w:tabs>
          <w:tab w:val="left" w:pos="5295"/>
        </w:tabs>
        <w:spacing w:line="276" w:lineRule="auto"/>
        <w:ind w:firstLine="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F56DF">
        <w:rPr>
          <w:rFonts w:ascii="Times New Roman" w:hAnsi="Times New Roman" w:cs="Times New Roman"/>
          <w:color w:val="1D1B11"/>
          <w:sz w:val="28"/>
          <w:szCs w:val="28"/>
        </w:rPr>
        <w:t xml:space="preserve"> Ч</w:t>
      </w:r>
      <w:r w:rsidR="00C558EA" w:rsidRPr="00FF56DF">
        <w:rPr>
          <w:rFonts w:ascii="Times New Roman" w:hAnsi="Times New Roman" w:cs="Times New Roman"/>
          <w:color w:val="1D1B11"/>
          <w:sz w:val="28"/>
          <w:szCs w:val="28"/>
        </w:rPr>
        <w:t>етвертый год об</w:t>
      </w:r>
      <w:r w:rsidRPr="00FF56DF">
        <w:rPr>
          <w:rFonts w:ascii="Times New Roman" w:hAnsi="Times New Roman" w:cs="Times New Roman"/>
          <w:color w:val="1D1B11"/>
          <w:sz w:val="28"/>
          <w:szCs w:val="28"/>
        </w:rPr>
        <w:t>учения</w:t>
      </w:r>
      <w:r w:rsidR="00C558EA" w:rsidRPr="00FF56DF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r w:rsidR="00E70D7A" w:rsidRPr="00FF56DF">
        <w:rPr>
          <w:rFonts w:ascii="Times New Roman" w:hAnsi="Times New Roman" w:cs="Times New Roman"/>
          <w:color w:val="1D1B11"/>
          <w:sz w:val="28"/>
          <w:szCs w:val="28"/>
        </w:rPr>
        <w:t xml:space="preserve"> - 2-3 этюда, 2 произведения полифонического стиля, 1 произведение крупной формы, 2 пьесы, 2 ансамбля.</w:t>
      </w:r>
    </w:p>
    <w:p w:rsidR="00E70D7A" w:rsidRPr="00FF56DF" w:rsidRDefault="00D32181" w:rsidP="00FF56DF">
      <w:pPr>
        <w:pStyle w:val="20"/>
        <w:shd w:val="clear" w:color="auto" w:fill="auto"/>
        <w:tabs>
          <w:tab w:val="left" w:pos="5295"/>
        </w:tabs>
        <w:spacing w:line="276" w:lineRule="auto"/>
        <w:ind w:firstLine="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F56DF">
        <w:rPr>
          <w:rFonts w:ascii="Times New Roman" w:hAnsi="Times New Roman" w:cs="Times New Roman"/>
          <w:color w:val="1D1B11"/>
          <w:sz w:val="28"/>
          <w:szCs w:val="28"/>
        </w:rPr>
        <w:t xml:space="preserve"> Пятый год обучения</w:t>
      </w:r>
      <w:r w:rsidR="00E70D7A" w:rsidRPr="00FF56DF">
        <w:rPr>
          <w:rFonts w:ascii="Times New Roman" w:hAnsi="Times New Roman" w:cs="Times New Roman"/>
          <w:color w:val="1D1B11"/>
          <w:sz w:val="28"/>
          <w:szCs w:val="28"/>
        </w:rPr>
        <w:t xml:space="preserve"> – 3-4 этюда, 1-2 произведения полифонического стиля, 1произведение крупной формы, 3-4 пьесы, 2 ансамбля.</w:t>
      </w:r>
    </w:p>
    <w:p w:rsidR="00C558EA" w:rsidRPr="00FF56DF" w:rsidRDefault="00D32181" w:rsidP="00FF56DF">
      <w:pPr>
        <w:pStyle w:val="20"/>
        <w:shd w:val="clear" w:color="auto" w:fill="auto"/>
        <w:tabs>
          <w:tab w:val="left" w:pos="5295"/>
        </w:tabs>
        <w:spacing w:line="276" w:lineRule="auto"/>
        <w:ind w:firstLine="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F56DF">
        <w:rPr>
          <w:rFonts w:ascii="Times New Roman" w:hAnsi="Times New Roman" w:cs="Times New Roman"/>
          <w:color w:val="1D1B11"/>
          <w:sz w:val="28"/>
          <w:szCs w:val="28"/>
        </w:rPr>
        <w:t>Ш</w:t>
      </w:r>
      <w:r w:rsidR="00C558EA" w:rsidRPr="00FF56DF">
        <w:rPr>
          <w:rFonts w:ascii="Times New Roman" w:hAnsi="Times New Roman" w:cs="Times New Roman"/>
          <w:color w:val="1D1B11"/>
          <w:sz w:val="28"/>
          <w:szCs w:val="28"/>
        </w:rPr>
        <w:t>естой</w:t>
      </w:r>
      <w:r w:rsidRPr="00FF56DF">
        <w:rPr>
          <w:rFonts w:ascii="Times New Roman" w:hAnsi="Times New Roman" w:cs="Times New Roman"/>
          <w:color w:val="1D1B11"/>
          <w:sz w:val="28"/>
          <w:szCs w:val="28"/>
        </w:rPr>
        <w:t xml:space="preserve"> год обучения</w:t>
      </w:r>
      <w:r w:rsidR="00C558EA" w:rsidRPr="00FF56DF">
        <w:rPr>
          <w:rFonts w:ascii="Times New Roman" w:hAnsi="Times New Roman" w:cs="Times New Roman"/>
          <w:color w:val="1D1B11"/>
          <w:sz w:val="28"/>
          <w:szCs w:val="28"/>
        </w:rPr>
        <w:t xml:space="preserve"> – 3-4 этюда, 1-2 произведения полифонического стиля, 1произведение крупной формы, 3-4 пьесы, 2 ансамбля.</w:t>
      </w:r>
    </w:p>
    <w:p w:rsidR="00C558EA" w:rsidRPr="00FF56DF" w:rsidRDefault="00D32181" w:rsidP="00FF56DF">
      <w:pPr>
        <w:pStyle w:val="20"/>
        <w:shd w:val="clear" w:color="auto" w:fill="auto"/>
        <w:tabs>
          <w:tab w:val="left" w:pos="5295"/>
        </w:tabs>
        <w:spacing w:line="276" w:lineRule="auto"/>
        <w:ind w:firstLine="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F56DF">
        <w:rPr>
          <w:rFonts w:ascii="Times New Roman" w:hAnsi="Times New Roman" w:cs="Times New Roman"/>
          <w:color w:val="1D1B11"/>
          <w:sz w:val="28"/>
          <w:szCs w:val="28"/>
        </w:rPr>
        <w:t>Седьмой  год обучения</w:t>
      </w:r>
      <w:r w:rsidR="00C558EA" w:rsidRPr="00FF56DF">
        <w:rPr>
          <w:rFonts w:ascii="Times New Roman" w:hAnsi="Times New Roman" w:cs="Times New Roman"/>
          <w:color w:val="1D1B11"/>
          <w:sz w:val="28"/>
          <w:szCs w:val="28"/>
        </w:rPr>
        <w:t xml:space="preserve"> – 3-4 этюда, 1-2 произведения полифонического стиля, 1произведение крупной формы, 3-4 пьесы, 2 ансамбля.</w:t>
      </w:r>
    </w:p>
    <w:p w:rsidR="00C558EA" w:rsidRPr="00FF56DF" w:rsidRDefault="00C558EA" w:rsidP="00FF56DF">
      <w:pPr>
        <w:pStyle w:val="20"/>
        <w:shd w:val="clear" w:color="auto" w:fill="auto"/>
        <w:tabs>
          <w:tab w:val="left" w:pos="5295"/>
        </w:tabs>
        <w:spacing w:line="276" w:lineRule="auto"/>
        <w:ind w:firstLine="0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:rsidR="00E70D7A" w:rsidRPr="00FF56DF" w:rsidRDefault="00E70D7A" w:rsidP="00FF56DF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F56DF">
        <w:rPr>
          <w:rFonts w:ascii="Times New Roman" w:hAnsi="Times New Roman" w:cs="Times New Roman"/>
          <w:color w:val="1D1B11"/>
          <w:sz w:val="28"/>
          <w:szCs w:val="28"/>
        </w:rPr>
        <w:t>Изучение гамм и арпеджио рекомендуется начинать со</w:t>
      </w:r>
      <w:r w:rsidR="00D32181" w:rsidRPr="00FF56DF">
        <w:rPr>
          <w:rFonts w:ascii="Times New Roman" w:hAnsi="Times New Roman" w:cs="Times New Roman"/>
          <w:color w:val="1D1B11"/>
          <w:sz w:val="28"/>
          <w:szCs w:val="28"/>
        </w:rPr>
        <w:t xml:space="preserve"> второго года обучения</w:t>
      </w:r>
      <w:r w:rsidRPr="00FF56DF">
        <w:rPr>
          <w:rFonts w:ascii="Times New Roman" w:hAnsi="Times New Roman" w:cs="Times New Roman"/>
          <w:color w:val="1D1B11"/>
          <w:sz w:val="28"/>
          <w:szCs w:val="28"/>
        </w:rPr>
        <w:t>. К окончанию школы учащиеся должны пройти несколько мажорных гамм (по усмотрению педагога). Минорные гаммы и арпеджио только от белых клавиш. Изучение гамм и арпеджио следует начинать каждой рукой отдельно в пределах одной октавы. В старших классах следует перейти к игре гамм и арпеджио на две октавы двумя руками.</w:t>
      </w:r>
    </w:p>
    <w:p w:rsidR="00E70D7A" w:rsidRPr="00FF56DF" w:rsidRDefault="00E70D7A" w:rsidP="00FF56DF">
      <w:pPr>
        <w:pStyle w:val="20"/>
        <w:shd w:val="clear" w:color="auto" w:fill="auto"/>
        <w:spacing w:after="234" w:line="276" w:lineRule="auto"/>
        <w:ind w:right="-1" w:firstLine="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F56DF">
        <w:rPr>
          <w:rFonts w:ascii="Times New Roman" w:hAnsi="Times New Roman" w:cs="Times New Roman"/>
          <w:color w:val="1D1B11"/>
          <w:sz w:val="28"/>
          <w:szCs w:val="28"/>
        </w:rPr>
        <w:t xml:space="preserve">К техническому развитию надо подходить индивидуально, но желательно определить общие задачи: вырабатывание ощущения клавиатуры для правильного </w:t>
      </w:r>
      <w:proofErr w:type="spellStart"/>
      <w:r w:rsidRPr="00FF56DF">
        <w:rPr>
          <w:rFonts w:ascii="Times New Roman" w:hAnsi="Times New Roman" w:cs="Times New Roman"/>
          <w:color w:val="1D1B11"/>
          <w:sz w:val="28"/>
          <w:szCs w:val="28"/>
        </w:rPr>
        <w:t>звукоизвлечения</w:t>
      </w:r>
      <w:proofErr w:type="spellEnd"/>
      <w:r w:rsidRPr="00FF56DF">
        <w:rPr>
          <w:rFonts w:ascii="Times New Roman" w:hAnsi="Times New Roman" w:cs="Times New Roman"/>
          <w:color w:val="1D1B11"/>
          <w:sz w:val="28"/>
          <w:szCs w:val="28"/>
        </w:rPr>
        <w:t>, развитие координации посредством специальных упражнений, освоение тональностей и простейших гармонических последовательностей в различных тональностях. Для учеников, у которых дома есть фортепиано, а также для тех, кто быстро усваивает материал, технические требования можно разнообразить и усложнить.</w:t>
      </w:r>
    </w:p>
    <w:p w:rsidR="00FF56DF" w:rsidRDefault="00E70D7A" w:rsidP="00FF56DF">
      <w:pPr>
        <w:pStyle w:val="40"/>
        <w:keepNext/>
        <w:keepLines/>
        <w:shd w:val="clear" w:color="auto" w:fill="auto"/>
        <w:spacing w:before="0" w:line="276" w:lineRule="auto"/>
        <w:ind w:right="158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2" w:name="bookmark2"/>
      <w:r w:rsidRPr="00FF56DF">
        <w:rPr>
          <w:rFonts w:ascii="Times New Roman" w:hAnsi="Times New Roman" w:cs="Times New Roman"/>
          <w:b/>
          <w:color w:val="000000"/>
          <w:sz w:val="28"/>
          <w:szCs w:val="28"/>
        </w:rPr>
        <w:t>Органи</w:t>
      </w:r>
      <w:r w:rsidR="00FF56DF">
        <w:rPr>
          <w:rFonts w:ascii="Times New Roman" w:hAnsi="Times New Roman" w:cs="Times New Roman"/>
          <w:b/>
          <w:color w:val="000000"/>
          <w:sz w:val="28"/>
          <w:szCs w:val="28"/>
        </w:rPr>
        <w:t>зация учебного процесса.</w:t>
      </w:r>
      <w:r w:rsidR="00D32181" w:rsidRPr="00FF56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FF56DF" w:rsidRDefault="00FF56DF" w:rsidP="00FF56DF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3" w:name="bookmark3"/>
      <w:bookmarkEnd w:id="2"/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FF56DF">
        <w:rPr>
          <w:rFonts w:ascii="Times New Roman" w:hAnsi="Times New Roman" w:cs="Times New Roman"/>
          <w:b/>
          <w:color w:val="000000"/>
          <w:sz w:val="28"/>
          <w:szCs w:val="28"/>
        </w:rPr>
        <w:t>-ый  год обучения.</w:t>
      </w:r>
    </w:p>
    <w:p w:rsidR="00E70D7A" w:rsidRPr="00FF56DF" w:rsidRDefault="00E70D7A" w:rsidP="00FF56DF">
      <w:pPr>
        <w:pStyle w:val="40"/>
        <w:keepNext/>
        <w:keepLines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56DF">
        <w:rPr>
          <w:rFonts w:ascii="Times New Roman" w:hAnsi="Times New Roman" w:cs="Times New Roman"/>
          <w:b/>
          <w:color w:val="000000"/>
          <w:sz w:val="28"/>
          <w:szCs w:val="28"/>
        </w:rPr>
        <w:t>I полугодие</w:t>
      </w:r>
      <w:bookmarkEnd w:id="3"/>
    </w:p>
    <w:p w:rsidR="00E70D7A" w:rsidRPr="00FF56DF" w:rsidRDefault="00E70D7A" w:rsidP="001101EA">
      <w:pPr>
        <w:pStyle w:val="20"/>
        <w:numPr>
          <w:ilvl w:val="0"/>
          <w:numId w:val="4"/>
        </w:numPr>
        <w:shd w:val="clear" w:color="auto" w:fill="auto"/>
        <w:tabs>
          <w:tab w:val="left" w:pos="310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6DF">
        <w:rPr>
          <w:rFonts w:ascii="Times New Roman" w:hAnsi="Times New Roman" w:cs="Times New Roman"/>
          <w:color w:val="000000"/>
          <w:sz w:val="28"/>
          <w:szCs w:val="28"/>
        </w:rPr>
        <w:t xml:space="preserve">Главная задача первого года обучения - организация пианистического аппарата. В течение первого полугодия преподаватель должен проработать с учащимися 10-15 легких пьес на освоение штриха </w:t>
      </w:r>
      <w:r w:rsidRPr="00FF56DF">
        <w:rPr>
          <w:rFonts w:ascii="Times New Roman" w:hAnsi="Times New Roman" w:cs="Times New Roman"/>
          <w:color w:val="000000"/>
          <w:sz w:val="28"/>
          <w:szCs w:val="28"/>
          <w:lang w:val="en-US"/>
        </w:rPr>
        <w:t>non</w:t>
      </w:r>
      <w:r w:rsidRPr="00FF56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6DF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legato</w:t>
      </w:r>
      <w:r w:rsidRPr="00FF56DF">
        <w:rPr>
          <w:rFonts w:ascii="Times New Roman" w:hAnsi="Times New Roman" w:cs="Times New Roman"/>
          <w:color w:val="000000"/>
          <w:sz w:val="28"/>
          <w:szCs w:val="28"/>
        </w:rPr>
        <w:t xml:space="preserve"> как основополагающего.</w:t>
      </w:r>
    </w:p>
    <w:p w:rsidR="00E70D7A" w:rsidRPr="00FF56DF" w:rsidRDefault="00E70D7A" w:rsidP="001101EA">
      <w:pPr>
        <w:pStyle w:val="20"/>
        <w:numPr>
          <w:ilvl w:val="0"/>
          <w:numId w:val="4"/>
        </w:numPr>
        <w:shd w:val="clear" w:color="auto" w:fill="auto"/>
        <w:tabs>
          <w:tab w:val="left" w:pos="316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6DF">
        <w:rPr>
          <w:rFonts w:ascii="Times New Roman" w:hAnsi="Times New Roman" w:cs="Times New Roman"/>
          <w:color w:val="000000"/>
          <w:sz w:val="28"/>
          <w:szCs w:val="28"/>
        </w:rPr>
        <w:t>Подбор песенок по слуху.</w:t>
      </w:r>
    </w:p>
    <w:p w:rsidR="00E70D7A" w:rsidRPr="00FF56DF" w:rsidRDefault="00E70D7A" w:rsidP="00FF56DF">
      <w:pPr>
        <w:pStyle w:val="40"/>
        <w:keepNext/>
        <w:keepLines/>
        <w:shd w:val="clear" w:color="auto" w:fill="auto"/>
        <w:spacing w:before="0" w:after="69" w:line="276" w:lineRule="auto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4" w:name="bookmark4"/>
      <w:r w:rsidRPr="00FF56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Зачет ( </w:t>
      </w:r>
      <w:bookmarkEnd w:id="4"/>
      <w:r w:rsidRPr="00FF56DF">
        <w:rPr>
          <w:rFonts w:ascii="Times New Roman" w:hAnsi="Times New Roman" w:cs="Times New Roman"/>
          <w:b/>
          <w:color w:val="000000"/>
          <w:sz w:val="28"/>
          <w:szCs w:val="28"/>
        </w:rPr>
        <w:t>контрольный урок)</w:t>
      </w:r>
    </w:p>
    <w:p w:rsidR="00FF56DF" w:rsidRPr="00FF56DF" w:rsidRDefault="00E70D7A" w:rsidP="00FF56DF">
      <w:pPr>
        <w:pStyle w:val="20"/>
        <w:shd w:val="clear" w:color="auto" w:fill="auto"/>
        <w:spacing w:after="52"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6DF">
        <w:rPr>
          <w:rFonts w:ascii="Times New Roman" w:hAnsi="Times New Roman" w:cs="Times New Roman"/>
          <w:color w:val="000000"/>
          <w:sz w:val="28"/>
          <w:szCs w:val="28"/>
        </w:rPr>
        <w:t>Два-три разнохарактерных произведения наизусть или по нотам.</w:t>
      </w:r>
    </w:p>
    <w:p w:rsidR="00E70D7A" w:rsidRPr="00FF56DF" w:rsidRDefault="00E70D7A" w:rsidP="00FF56DF">
      <w:pPr>
        <w:pStyle w:val="40"/>
        <w:keepNext/>
        <w:keepLines/>
        <w:shd w:val="clear" w:color="auto" w:fill="auto"/>
        <w:spacing w:before="0" w:after="4" w:line="276" w:lineRule="auto"/>
        <w:ind w:right="6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5" w:name="bookmark5"/>
      <w:r w:rsidRPr="00FF56DF">
        <w:rPr>
          <w:rFonts w:ascii="Times New Roman" w:hAnsi="Times New Roman" w:cs="Times New Roman"/>
          <w:b/>
          <w:color w:val="000000"/>
          <w:sz w:val="28"/>
          <w:szCs w:val="28"/>
        </w:rPr>
        <w:t>II полугодие</w:t>
      </w:r>
      <w:bookmarkEnd w:id="5"/>
    </w:p>
    <w:p w:rsidR="00E70D7A" w:rsidRPr="00FF56DF" w:rsidRDefault="00E70D7A" w:rsidP="001101EA">
      <w:pPr>
        <w:pStyle w:val="20"/>
        <w:numPr>
          <w:ilvl w:val="0"/>
          <w:numId w:val="3"/>
        </w:numPr>
        <w:shd w:val="clear" w:color="auto" w:fill="auto"/>
        <w:tabs>
          <w:tab w:val="left" w:pos="316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6DF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второго полугодия преподаватель должен проработать с учащимся 15-20 легких пьес для быстрого прохождения по нотам пьес на все основные штрихи: </w:t>
      </w:r>
      <w:r w:rsidRPr="00FF56DF">
        <w:rPr>
          <w:rFonts w:ascii="Times New Roman" w:hAnsi="Times New Roman" w:cs="Times New Roman"/>
          <w:color w:val="000000"/>
          <w:sz w:val="28"/>
          <w:szCs w:val="28"/>
          <w:lang w:val="en-US"/>
        </w:rPr>
        <w:t>non</w:t>
      </w:r>
      <w:r w:rsidRPr="00FF56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6DF">
        <w:rPr>
          <w:rFonts w:ascii="Times New Roman" w:hAnsi="Times New Roman" w:cs="Times New Roman"/>
          <w:color w:val="000000"/>
          <w:sz w:val="28"/>
          <w:szCs w:val="28"/>
          <w:lang w:val="en-US"/>
        </w:rPr>
        <w:t>legato</w:t>
      </w:r>
      <w:r w:rsidRPr="00FF56D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F56DF">
        <w:rPr>
          <w:rFonts w:ascii="Times New Roman" w:hAnsi="Times New Roman" w:cs="Times New Roman"/>
          <w:color w:val="000000"/>
          <w:sz w:val="28"/>
          <w:szCs w:val="28"/>
          <w:lang w:val="en-US"/>
        </w:rPr>
        <w:t>staccato</w:t>
      </w:r>
      <w:r w:rsidRPr="00FF56D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F56DF">
        <w:rPr>
          <w:rFonts w:ascii="Times New Roman" w:hAnsi="Times New Roman" w:cs="Times New Roman"/>
          <w:color w:val="000000"/>
          <w:sz w:val="28"/>
          <w:szCs w:val="28"/>
          <w:lang w:val="en-US"/>
        </w:rPr>
        <w:t>legato</w:t>
      </w:r>
      <w:r w:rsidRPr="00FF56DF">
        <w:rPr>
          <w:rFonts w:ascii="Times New Roman" w:hAnsi="Times New Roman" w:cs="Times New Roman"/>
          <w:color w:val="000000"/>
          <w:sz w:val="28"/>
          <w:szCs w:val="28"/>
        </w:rPr>
        <w:t>, обозначенное короткими лигами: по 2-3- 4 звука.</w:t>
      </w:r>
    </w:p>
    <w:p w:rsidR="00E70D7A" w:rsidRPr="00FF56DF" w:rsidRDefault="00E70D7A" w:rsidP="001101EA">
      <w:pPr>
        <w:pStyle w:val="20"/>
        <w:numPr>
          <w:ilvl w:val="0"/>
          <w:numId w:val="3"/>
        </w:numPr>
        <w:shd w:val="clear" w:color="auto" w:fill="auto"/>
        <w:tabs>
          <w:tab w:val="left" w:pos="316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6DF">
        <w:rPr>
          <w:rFonts w:ascii="Times New Roman" w:hAnsi="Times New Roman" w:cs="Times New Roman"/>
          <w:color w:val="000000"/>
          <w:sz w:val="28"/>
          <w:szCs w:val="28"/>
        </w:rPr>
        <w:t>Гамма до мажор в одну октаву отдельно каждой рукой.</w:t>
      </w:r>
    </w:p>
    <w:p w:rsidR="00E70D7A" w:rsidRPr="00FF56DF" w:rsidRDefault="00E70D7A" w:rsidP="001101EA">
      <w:pPr>
        <w:pStyle w:val="20"/>
        <w:numPr>
          <w:ilvl w:val="0"/>
          <w:numId w:val="3"/>
        </w:numPr>
        <w:shd w:val="clear" w:color="auto" w:fill="auto"/>
        <w:tabs>
          <w:tab w:val="left" w:pos="316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6DF">
        <w:rPr>
          <w:rFonts w:ascii="Times New Roman" w:hAnsi="Times New Roman" w:cs="Times New Roman"/>
          <w:color w:val="000000"/>
          <w:sz w:val="28"/>
          <w:szCs w:val="28"/>
        </w:rPr>
        <w:t xml:space="preserve">Подбор песенок по слуху. Транспонирование песенок- </w:t>
      </w:r>
      <w:proofErr w:type="spellStart"/>
      <w:r w:rsidRPr="00FF56DF">
        <w:rPr>
          <w:rFonts w:ascii="Times New Roman" w:hAnsi="Times New Roman" w:cs="Times New Roman"/>
          <w:color w:val="000000"/>
          <w:sz w:val="28"/>
          <w:szCs w:val="28"/>
        </w:rPr>
        <w:t>попевок</w:t>
      </w:r>
      <w:proofErr w:type="spellEnd"/>
      <w:r w:rsidRPr="00FF56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70D7A" w:rsidRPr="00FF56DF" w:rsidRDefault="00E70D7A" w:rsidP="00FF56DF">
      <w:pPr>
        <w:pStyle w:val="40"/>
        <w:keepNext/>
        <w:keepLines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6" w:name="bookmark6"/>
      <w:r w:rsidRPr="00FF56DF">
        <w:rPr>
          <w:rFonts w:ascii="Times New Roman" w:hAnsi="Times New Roman" w:cs="Times New Roman"/>
          <w:b/>
          <w:color w:val="000000"/>
          <w:sz w:val="28"/>
          <w:szCs w:val="28"/>
        </w:rPr>
        <w:t>Академический концерт</w:t>
      </w:r>
      <w:bookmarkEnd w:id="6"/>
    </w:p>
    <w:p w:rsidR="00E70D7A" w:rsidRPr="00FF56DF" w:rsidRDefault="00E70D7A" w:rsidP="00FF56DF">
      <w:pPr>
        <w:pStyle w:val="20"/>
        <w:shd w:val="clear" w:color="auto" w:fill="auto"/>
        <w:spacing w:line="276" w:lineRule="auto"/>
        <w:ind w:right="102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6DF">
        <w:rPr>
          <w:rFonts w:ascii="Times New Roman" w:hAnsi="Times New Roman" w:cs="Times New Roman"/>
          <w:color w:val="000000"/>
          <w:sz w:val="28"/>
          <w:szCs w:val="28"/>
        </w:rPr>
        <w:t>2-3 разнохарактерных произведения наизусть (с применением всех основных пианистических штрихов).</w:t>
      </w:r>
    </w:p>
    <w:p w:rsidR="00E70D7A" w:rsidRPr="00FF56DF" w:rsidRDefault="00E70D7A" w:rsidP="00FF56DF">
      <w:pPr>
        <w:pStyle w:val="20"/>
        <w:shd w:val="clear" w:color="auto" w:fill="auto"/>
        <w:spacing w:line="276" w:lineRule="auto"/>
        <w:ind w:right="102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56DF" w:rsidRPr="00FF56DF" w:rsidRDefault="00FF56DF" w:rsidP="00FF56DF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7" w:name="bookmark8"/>
      <w:r>
        <w:rPr>
          <w:rFonts w:ascii="Times New Roman" w:hAnsi="Times New Roman" w:cs="Times New Roman"/>
          <w:b/>
          <w:color w:val="000000"/>
          <w:sz w:val="28"/>
          <w:szCs w:val="28"/>
        </w:rPr>
        <w:t>2-о</w:t>
      </w:r>
      <w:r w:rsidRPr="00FF56DF">
        <w:rPr>
          <w:rFonts w:ascii="Times New Roman" w:hAnsi="Times New Roman" w:cs="Times New Roman"/>
          <w:b/>
          <w:color w:val="000000"/>
          <w:sz w:val="28"/>
          <w:szCs w:val="28"/>
        </w:rPr>
        <w:t>й  год обучения.</w:t>
      </w:r>
    </w:p>
    <w:p w:rsidR="00E70D7A" w:rsidRPr="00FF56DF" w:rsidRDefault="00E70D7A" w:rsidP="00FF56DF">
      <w:pPr>
        <w:pStyle w:val="40"/>
        <w:keepNext/>
        <w:keepLines/>
        <w:shd w:val="clear" w:color="auto" w:fill="auto"/>
        <w:spacing w:before="0" w:after="7" w:line="276" w:lineRule="auto"/>
        <w:ind w:right="26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6DF">
        <w:rPr>
          <w:rFonts w:ascii="Times New Roman" w:hAnsi="Times New Roman" w:cs="Times New Roman"/>
          <w:b/>
          <w:color w:val="000000"/>
          <w:sz w:val="28"/>
          <w:szCs w:val="28"/>
        </w:rPr>
        <w:t>I полугодие</w:t>
      </w:r>
      <w:bookmarkEnd w:id="7"/>
    </w:p>
    <w:p w:rsidR="00E70D7A" w:rsidRPr="00FF56DF" w:rsidRDefault="00E70D7A" w:rsidP="001101EA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276" w:lineRule="auto"/>
        <w:ind w:right="2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6DF">
        <w:rPr>
          <w:rFonts w:ascii="Times New Roman" w:hAnsi="Times New Roman" w:cs="Times New Roman"/>
          <w:color w:val="000000"/>
          <w:sz w:val="28"/>
          <w:szCs w:val="28"/>
        </w:rPr>
        <w:t xml:space="preserve">В течении I полугодия ученик должен пройти 6-8 легких разнохарактерных пьес (исполнять по нотам), в том числе 2 этюда,1-2 ансамбля (желательно), легкие переложения детских, народных песен, классики в легком переложении. Новая задача - освоение длинных лиг в моторных пьесах и пьесах </w:t>
      </w:r>
      <w:proofErr w:type="spellStart"/>
      <w:r w:rsidRPr="00FF56DF">
        <w:rPr>
          <w:rFonts w:ascii="Times New Roman" w:hAnsi="Times New Roman" w:cs="Times New Roman"/>
          <w:color w:val="000000"/>
          <w:sz w:val="28"/>
          <w:szCs w:val="28"/>
        </w:rPr>
        <w:t>кантиленного</w:t>
      </w:r>
      <w:proofErr w:type="spellEnd"/>
      <w:r w:rsidRPr="00FF56DF">
        <w:rPr>
          <w:rFonts w:ascii="Times New Roman" w:hAnsi="Times New Roman" w:cs="Times New Roman"/>
          <w:color w:val="000000"/>
          <w:sz w:val="28"/>
          <w:szCs w:val="28"/>
        </w:rPr>
        <w:t xml:space="preserve"> плана.</w:t>
      </w:r>
    </w:p>
    <w:p w:rsidR="00E70D7A" w:rsidRPr="00FF56DF" w:rsidRDefault="00E70D7A" w:rsidP="001101EA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276" w:lineRule="auto"/>
        <w:ind w:right="6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6DF">
        <w:rPr>
          <w:rFonts w:ascii="Times New Roman" w:hAnsi="Times New Roman" w:cs="Times New Roman"/>
          <w:color w:val="000000"/>
          <w:sz w:val="28"/>
          <w:szCs w:val="28"/>
        </w:rPr>
        <w:t>Гамма до мажор в 2 октавы отдельно каждой рукой. Короткие арпеджио по 3-4 звука отдельно каждой рукой. Аккорды по 3 звука отдельно каждой рукой.</w:t>
      </w:r>
    </w:p>
    <w:p w:rsidR="00E70D7A" w:rsidRPr="00FF56DF" w:rsidRDefault="00E70D7A" w:rsidP="00FF56DF">
      <w:pPr>
        <w:pStyle w:val="50"/>
        <w:shd w:val="clear" w:color="auto" w:fill="auto"/>
        <w:spacing w:line="276" w:lineRule="auto"/>
        <w:jc w:val="both"/>
        <w:rPr>
          <w:color w:val="000000"/>
          <w:sz w:val="28"/>
          <w:szCs w:val="28"/>
        </w:rPr>
      </w:pPr>
      <w:r w:rsidRPr="00FF56DF">
        <w:rPr>
          <w:color w:val="000000"/>
          <w:sz w:val="28"/>
          <w:szCs w:val="28"/>
        </w:rPr>
        <w:t>Зачет</w:t>
      </w:r>
    </w:p>
    <w:p w:rsidR="00E70D7A" w:rsidRPr="00FF56DF" w:rsidRDefault="00E70D7A" w:rsidP="001101EA">
      <w:pPr>
        <w:pStyle w:val="20"/>
        <w:numPr>
          <w:ilvl w:val="0"/>
          <w:numId w:val="5"/>
        </w:numPr>
        <w:shd w:val="clear" w:color="auto" w:fill="auto"/>
        <w:tabs>
          <w:tab w:val="left" w:pos="977"/>
        </w:tabs>
        <w:spacing w:after="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6DF">
        <w:rPr>
          <w:rFonts w:ascii="Times New Roman" w:hAnsi="Times New Roman" w:cs="Times New Roman"/>
          <w:sz w:val="28"/>
          <w:szCs w:val="28"/>
        </w:rPr>
        <w:t>Два разнохарактерных произведения.</w:t>
      </w:r>
    </w:p>
    <w:p w:rsidR="00FF56DF" w:rsidRPr="00FF56DF" w:rsidRDefault="00E70D7A" w:rsidP="001101EA">
      <w:pPr>
        <w:pStyle w:val="20"/>
        <w:numPr>
          <w:ilvl w:val="0"/>
          <w:numId w:val="5"/>
        </w:numPr>
        <w:shd w:val="clear" w:color="auto" w:fill="auto"/>
        <w:tabs>
          <w:tab w:val="left" w:pos="9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6DF">
        <w:rPr>
          <w:rFonts w:ascii="Times New Roman" w:hAnsi="Times New Roman" w:cs="Times New Roman"/>
          <w:sz w:val="28"/>
          <w:szCs w:val="28"/>
        </w:rPr>
        <w:t>Чтение  листа несложных мелодий.</w:t>
      </w:r>
    </w:p>
    <w:p w:rsidR="00FF56DF" w:rsidRPr="00FF56DF" w:rsidRDefault="00FF56DF" w:rsidP="00FF56DF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ll</w:t>
      </w:r>
      <w:proofErr w:type="spellEnd"/>
      <w:r w:rsidRPr="00FF56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полугодие.</w:t>
      </w:r>
    </w:p>
    <w:p w:rsidR="00E70D7A" w:rsidRPr="00FF56DF" w:rsidRDefault="00E70D7A" w:rsidP="001101EA">
      <w:pPr>
        <w:pStyle w:val="20"/>
        <w:numPr>
          <w:ilvl w:val="0"/>
          <w:numId w:val="6"/>
        </w:numPr>
        <w:shd w:val="clear" w:color="auto" w:fill="auto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6DF">
        <w:rPr>
          <w:rFonts w:ascii="Times New Roman" w:hAnsi="Times New Roman" w:cs="Times New Roman"/>
          <w:sz w:val="28"/>
          <w:szCs w:val="28"/>
        </w:rPr>
        <w:t>В течение II полугодия ученик должен выучить и исполнять по нотам 6-8 разнохарактерных пьес различной степени сложности, в том числе 2 этюда, 2-3 ансамбля, переложения детских песен, легкие переложения классической музыки.</w:t>
      </w:r>
    </w:p>
    <w:p w:rsidR="00E70D7A" w:rsidRDefault="00E70D7A" w:rsidP="001101EA">
      <w:pPr>
        <w:pStyle w:val="20"/>
        <w:numPr>
          <w:ilvl w:val="0"/>
          <w:numId w:val="6"/>
        </w:numPr>
        <w:shd w:val="clear" w:color="auto" w:fill="auto"/>
        <w:tabs>
          <w:tab w:val="left" w:pos="741"/>
        </w:tabs>
        <w:spacing w:after="82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6DF">
        <w:rPr>
          <w:rFonts w:ascii="Times New Roman" w:hAnsi="Times New Roman" w:cs="Times New Roman"/>
          <w:sz w:val="28"/>
          <w:szCs w:val="28"/>
        </w:rPr>
        <w:t>Гамма до</w:t>
      </w:r>
      <w:r w:rsidR="00FF56DF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</w:rPr>
        <w:t>мажор двумя руками в 2 октавы. Гамма ля минор (3 вида) в 2 октавы отдельно каждой рукой. Аккорды по 3 звука, короткие арпеджио по 3-4 звука отдельно каждой рукой.</w:t>
      </w:r>
      <w:bookmarkStart w:id="8" w:name="bookmark11"/>
    </w:p>
    <w:p w:rsidR="00FF56DF" w:rsidRPr="00FF56DF" w:rsidRDefault="00FF56DF" w:rsidP="00FF56DF">
      <w:pPr>
        <w:pStyle w:val="20"/>
        <w:shd w:val="clear" w:color="auto" w:fill="auto"/>
        <w:tabs>
          <w:tab w:val="left" w:pos="741"/>
        </w:tabs>
        <w:spacing w:after="82" w:line="276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0D7A" w:rsidRPr="00FF56DF" w:rsidRDefault="00466AEF" w:rsidP="00FF56DF">
      <w:pPr>
        <w:pStyle w:val="40"/>
        <w:keepNext/>
        <w:keepLines/>
        <w:shd w:val="clear" w:color="auto" w:fill="auto"/>
        <w:spacing w:before="0" w:line="276" w:lineRule="auto"/>
        <w:ind w:right="20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6DF">
        <w:rPr>
          <w:rFonts w:ascii="Times New Roman" w:hAnsi="Times New Roman" w:cs="Times New Roman"/>
          <w:b/>
          <w:sz w:val="28"/>
          <w:szCs w:val="28"/>
        </w:rPr>
        <w:lastRenderedPageBreak/>
        <w:t>3-ий год обучения</w:t>
      </w:r>
      <w:r w:rsidR="00E70D7A" w:rsidRPr="00FF56DF">
        <w:rPr>
          <w:rFonts w:ascii="Times New Roman" w:hAnsi="Times New Roman" w:cs="Times New Roman"/>
          <w:b/>
          <w:sz w:val="28"/>
          <w:szCs w:val="28"/>
        </w:rPr>
        <w:t>.</w:t>
      </w:r>
      <w:bookmarkEnd w:id="8"/>
    </w:p>
    <w:p w:rsidR="00E70D7A" w:rsidRPr="00FF56DF" w:rsidRDefault="00FF56DF" w:rsidP="00FF56DF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9" w:name="bookmark12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9"/>
      <w:r w:rsidRPr="00FF56D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l</w:t>
      </w:r>
      <w:r w:rsidRPr="00FF56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полугодие.</w:t>
      </w:r>
    </w:p>
    <w:p w:rsidR="00E70D7A" w:rsidRPr="00FF56DF" w:rsidRDefault="00E70D7A" w:rsidP="001101EA">
      <w:pPr>
        <w:pStyle w:val="20"/>
        <w:numPr>
          <w:ilvl w:val="0"/>
          <w:numId w:val="7"/>
        </w:numPr>
        <w:shd w:val="clear" w:color="auto" w:fill="auto"/>
        <w:tabs>
          <w:tab w:val="left" w:pos="33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6DF">
        <w:rPr>
          <w:rFonts w:ascii="Times New Roman" w:hAnsi="Times New Roman" w:cs="Times New Roman"/>
          <w:sz w:val="28"/>
          <w:szCs w:val="28"/>
        </w:rPr>
        <w:t>В течение I полугодия ученик должен ознакомиться с крупной формой (вариации, сонатина). Исполнять по нотам 8-10 разнохарактерных пьес различной степени сложности, в том числе 1-2 этюда, 1-2 ансамбля, а также легкие переложения детских песен, русских народных песен, классической музыки, мелодий русской и зарубежной эстрады.</w:t>
      </w:r>
    </w:p>
    <w:p w:rsidR="00FF56DF" w:rsidRPr="00FF56DF" w:rsidRDefault="00E70D7A" w:rsidP="001101EA">
      <w:pPr>
        <w:pStyle w:val="20"/>
        <w:numPr>
          <w:ilvl w:val="0"/>
          <w:numId w:val="7"/>
        </w:numPr>
        <w:shd w:val="clear" w:color="auto" w:fill="auto"/>
        <w:tabs>
          <w:tab w:val="left" w:pos="34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6DF">
        <w:rPr>
          <w:rFonts w:ascii="Times New Roman" w:hAnsi="Times New Roman" w:cs="Times New Roman"/>
          <w:sz w:val="28"/>
          <w:szCs w:val="28"/>
        </w:rPr>
        <w:t>Исполнение мажорных гамм от до, ре, ми, фа, соль, ля в одну октаву 2 руками.</w:t>
      </w:r>
    </w:p>
    <w:p w:rsidR="00E70D7A" w:rsidRPr="00FF56DF" w:rsidRDefault="00E70D7A" w:rsidP="00FF56DF">
      <w:pPr>
        <w:pStyle w:val="40"/>
        <w:keepNext/>
        <w:keepLines/>
        <w:shd w:val="clear" w:color="auto" w:fill="auto"/>
        <w:spacing w:before="0" w:after="1" w:line="276" w:lineRule="auto"/>
        <w:ind w:right="40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bookmark13"/>
      <w:r w:rsidRPr="00FF56DF">
        <w:rPr>
          <w:rFonts w:ascii="Times New Roman" w:hAnsi="Times New Roman" w:cs="Times New Roman"/>
          <w:b/>
          <w:sz w:val="28"/>
          <w:szCs w:val="28"/>
        </w:rPr>
        <w:t>Зачет</w:t>
      </w:r>
      <w:bookmarkEnd w:id="10"/>
    </w:p>
    <w:p w:rsidR="00E70D7A" w:rsidRPr="00FF56DF" w:rsidRDefault="00E70D7A" w:rsidP="001101EA">
      <w:pPr>
        <w:pStyle w:val="20"/>
        <w:numPr>
          <w:ilvl w:val="0"/>
          <w:numId w:val="8"/>
        </w:numPr>
        <w:shd w:val="clear" w:color="auto" w:fill="auto"/>
        <w:tabs>
          <w:tab w:val="left" w:pos="337"/>
        </w:tabs>
        <w:spacing w:after="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6DF">
        <w:rPr>
          <w:rFonts w:ascii="Times New Roman" w:hAnsi="Times New Roman" w:cs="Times New Roman"/>
          <w:sz w:val="28"/>
          <w:szCs w:val="28"/>
        </w:rPr>
        <w:t>2 разнохарактерных произведения.</w:t>
      </w:r>
    </w:p>
    <w:p w:rsidR="00E70D7A" w:rsidRPr="00FF56DF" w:rsidRDefault="00E70D7A" w:rsidP="001101EA">
      <w:pPr>
        <w:pStyle w:val="20"/>
        <w:numPr>
          <w:ilvl w:val="0"/>
          <w:numId w:val="8"/>
        </w:numPr>
        <w:shd w:val="clear" w:color="auto" w:fill="auto"/>
        <w:tabs>
          <w:tab w:val="left" w:pos="34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6DF">
        <w:rPr>
          <w:rFonts w:ascii="Times New Roman" w:hAnsi="Times New Roman" w:cs="Times New Roman"/>
          <w:sz w:val="28"/>
          <w:szCs w:val="28"/>
        </w:rPr>
        <w:t>Исполнение одной из мажорных гамм по выбору педагога.</w:t>
      </w:r>
    </w:p>
    <w:p w:rsidR="00FF56DF" w:rsidRPr="00FF56DF" w:rsidRDefault="00FF56DF" w:rsidP="00FF56DF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ll</w:t>
      </w:r>
      <w:proofErr w:type="spellEnd"/>
      <w:r w:rsidRPr="00FF56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полугодие.</w:t>
      </w:r>
    </w:p>
    <w:p w:rsidR="00E70D7A" w:rsidRPr="00FF56DF" w:rsidRDefault="00E70D7A" w:rsidP="001101EA">
      <w:pPr>
        <w:pStyle w:val="20"/>
        <w:numPr>
          <w:ilvl w:val="0"/>
          <w:numId w:val="9"/>
        </w:numPr>
        <w:shd w:val="clear" w:color="auto" w:fill="auto"/>
        <w:tabs>
          <w:tab w:val="left" w:pos="33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6DF">
        <w:rPr>
          <w:rFonts w:ascii="Times New Roman" w:hAnsi="Times New Roman" w:cs="Times New Roman"/>
          <w:sz w:val="28"/>
          <w:szCs w:val="28"/>
        </w:rPr>
        <w:t xml:space="preserve">В течение II полугодия необходимо разучить 8-10 разнохарактерных и </w:t>
      </w:r>
      <w:proofErr w:type="spellStart"/>
      <w:r w:rsidRPr="00FF56DF">
        <w:rPr>
          <w:rFonts w:ascii="Times New Roman" w:hAnsi="Times New Roman" w:cs="Times New Roman"/>
          <w:sz w:val="28"/>
          <w:szCs w:val="28"/>
        </w:rPr>
        <w:t>разностилевых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произведений различной степени сложности. Среди них 1-2 этюда, 1-2 ансамбля оригинальные пьесы из педагогического репертуара и лёгкие переложения детских песен, русских народных песен, классической музыки, мелодий русской и зарубежной музыки.</w:t>
      </w:r>
    </w:p>
    <w:p w:rsidR="00FF56DF" w:rsidRPr="00FF56DF" w:rsidRDefault="00E70D7A" w:rsidP="001101EA">
      <w:pPr>
        <w:pStyle w:val="20"/>
        <w:numPr>
          <w:ilvl w:val="0"/>
          <w:numId w:val="9"/>
        </w:numPr>
        <w:shd w:val="clear" w:color="auto" w:fill="auto"/>
        <w:tabs>
          <w:tab w:val="left" w:pos="341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6DF">
        <w:rPr>
          <w:rFonts w:ascii="Times New Roman" w:hAnsi="Times New Roman" w:cs="Times New Roman"/>
          <w:sz w:val="28"/>
          <w:szCs w:val="28"/>
        </w:rPr>
        <w:t>Уметь строить минорную гамму от белых клавиш. Исполнение минорной гаммы от разных звуков(по усмотрению педагога) в одну окта</w:t>
      </w:r>
      <w:r w:rsidRPr="00FF56DF">
        <w:rPr>
          <w:rFonts w:ascii="Times New Roman" w:hAnsi="Times New Roman" w:cs="Times New Roman"/>
          <w:color w:val="000000"/>
          <w:sz w:val="28"/>
          <w:szCs w:val="28"/>
        </w:rPr>
        <w:t>ву.</w:t>
      </w:r>
    </w:p>
    <w:p w:rsidR="00E70D7A" w:rsidRPr="00FF56DF" w:rsidRDefault="00FF56DF" w:rsidP="00FF56DF">
      <w:pPr>
        <w:pStyle w:val="70"/>
        <w:shd w:val="clear" w:color="auto" w:fill="auto"/>
        <w:spacing w:line="240" w:lineRule="exact"/>
        <w:rPr>
          <w:rFonts w:ascii="Times New Roman" w:hAnsi="Times New Roman" w:cs="Times New Roman"/>
          <w:b/>
          <w:color w:val="1D1B11"/>
          <w:sz w:val="28"/>
          <w:szCs w:val="28"/>
        </w:rPr>
      </w:pPr>
      <w:r>
        <w:rPr>
          <w:rStyle w:val="7Exact"/>
          <w:rFonts w:ascii="Times New Roman" w:eastAsia="Calibri" w:hAnsi="Times New Roman" w:cs="Times New Roman"/>
          <w:b/>
          <w:color w:val="1D1B11"/>
          <w:sz w:val="28"/>
          <w:szCs w:val="28"/>
        </w:rPr>
        <w:t>Академический концерт</w:t>
      </w:r>
    </w:p>
    <w:p w:rsidR="00E70D7A" w:rsidRPr="00FF56DF" w:rsidRDefault="00E70D7A" w:rsidP="001101EA">
      <w:pPr>
        <w:pStyle w:val="20"/>
        <w:numPr>
          <w:ilvl w:val="0"/>
          <w:numId w:val="10"/>
        </w:numPr>
        <w:shd w:val="clear" w:color="auto" w:fill="auto"/>
        <w:tabs>
          <w:tab w:val="left" w:pos="275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6DF">
        <w:rPr>
          <w:rFonts w:ascii="Times New Roman" w:hAnsi="Times New Roman" w:cs="Times New Roman"/>
          <w:color w:val="000000"/>
          <w:sz w:val="28"/>
          <w:szCs w:val="28"/>
        </w:rPr>
        <w:t>произведение полифонического стиля, пьеса.</w:t>
      </w:r>
    </w:p>
    <w:p w:rsidR="00E70D7A" w:rsidRPr="00FF56DF" w:rsidRDefault="00E70D7A" w:rsidP="001101EA">
      <w:pPr>
        <w:pStyle w:val="20"/>
        <w:numPr>
          <w:ilvl w:val="0"/>
          <w:numId w:val="10"/>
        </w:numPr>
        <w:shd w:val="clear" w:color="auto" w:fill="auto"/>
        <w:tabs>
          <w:tab w:val="left" w:pos="281"/>
        </w:tabs>
        <w:spacing w:line="276" w:lineRule="auto"/>
        <w:ind w:right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6DF">
        <w:rPr>
          <w:rFonts w:ascii="Times New Roman" w:hAnsi="Times New Roman" w:cs="Times New Roman"/>
          <w:color w:val="000000"/>
          <w:sz w:val="28"/>
          <w:szCs w:val="28"/>
        </w:rPr>
        <w:t>Исполнение одн</w:t>
      </w:r>
      <w:r w:rsidR="00466AEF" w:rsidRPr="00FF56DF">
        <w:rPr>
          <w:rFonts w:ascii="Times New Roman" w:hAnsi="Times New Roman" w:cs="Times New Roman"/>
          <w:color w:val="000000"/>
          <w:sz w:val="28"/>
          <w:szCs w:val="28"/>
        </w:rPr>
        <w:t xml:space="preserve">ой из минорных гамм </w:t>
      </w:r>
      <w:r w:rsidRPr="00FF56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6AEF" w:rsidRPr="00FF56DF">
        <w:rPr>
          <w:rFonts w:ascii="Times New Roman" w:hAnsi="Times New Roman" w:cs="Times New Roman"/>
          <w:color w:val="000000"/>
          <w:sz w:val="28"/>
          <w:szCs w:val="28"/>
        </w:rPr>
        <w:t>по выбору педагога</w:t>
      </w:r>
      <w:r w:rsidRPr="00FF56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70D7A" w:rsidRPr="00FF56DF" w:rsidRDefault="00E70D7A" w:rsidP="00FF56DF">
      <w:pPr>
        <w:pStyle w:val="20"/>
        <w:shd w:val="clear" w:color="auto" w:fill="auto"/>
        <w:tabs>
          <w:tab w:val="left" w:pos="281"/>
        </w:tabs>
        <w:spacing w:line="276" w:lineRule="auto"/>
        <w:ind w:right="20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0D7A" w:rsidRPr="00FF56DF" w:rsidRDefault="00466AEF" w:rsidP="00FF56DF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56DF">
        <w:rPr>
          <w:rFonts w:ascii="Times New Roman" w:hAnsi="Times New Roman" w:cs="Times New Roman"/>
          <w:b/>
          <w:color w:val="000000"/>
          <w:sz w:val="28"/>
          <w:szCs w:val="28"/>
        </w:rPr>
        <w:t>4-ый год обучения</w:t>
      </w:r>
      <w:r w:rsidR="00E70D7A" w:rsidRPr="00FF56D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E70D7A" w:rsidRPr="00FF56DF" w:rsidRDefault="00E70D7A" w:rsidP="00FF56DF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56D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l</w:t>
      </w:r>
      <w:r w:rsidRPr="00FF56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полугодие.</w:t>
      </w:r>
    </w:p>
    <w:p w:rsidR="00E70D7A" w:rsidRPr="00FF56DF" w:rsidRDefault="00E70D7A" w:rsidP="001101EA">
      <w:pPr>
        <w:pStyle w:val="20"/>
        <w:numPr>
          <w:ilvl w:val="0"/>
          <w:numId w:val="11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6DF">
        <w:rPr>
          <w:rFonts w:ascii="Times New Roman" w:hAnsi="Times New Roman" w:cs="Times New Roman"/>
          <w:color w:val="000000"/>
          <w:sz w:val="28"/>
          <w:szCs w:val="28"/>
        </w:rPr>
        <w:t xml:space="preserve">В течении </w:t>
      </w:r>
      <w:r w:rsidRPr="00FF56DF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Pr="00FF56DF">
        <w:rPr>
          <w:rFonts w:ascii="Times New Roman" w:hAnsi="Times New Roman" w:cs="Times New Roman"/>
          <w:color w:val="000000"/>
          <w:sz w:val="28"/>
          <w:szCs w:val="28"/>
        </w:rPr>
        <w:t xml:space="preserve"> полугодия ученик должен разучить по нотам 8-10 разнохарактерных пьес различной степени сложности, в том числе 1-2 этюда, 1-2 ансамбля, а также легкие переложения детских песен, русских народных песен, классической музыки, мелодии русской и зарубежной эстрады.</w:t>
      </w:r>
    </w:p>
    <w:p w:rsidR="00E70D7A" w:rsidRPr="00FF56DF" w:rsidRDefault="00E70D7A" w:rsidP="001101EA">
      <w:pPr>
        <w:pStyle w:val="20"/>
        <w:numPr>
          <w:ilvl w:val="0"/>
          <w:numId w:val="11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6DF">
        <w:rPr>
          <w:rFonts w:ascii="Times New Roman" w:hAnsi="Times New Roman" w:cs="Times New Roman"/>
          <w:color w:val="000000"/>
          <w:sz w:val="28"/>
          <w:szCs w:val="28"/>
        </w:rPr>
        <w:t>Исполнение минорных гамм от до ре ми фа соль ля в одну октаву двумя руками.</w:t>
      </w:r>
    </w:p>
    <w:p w:rsidR="00E70D7A" w:rsidRPr="00FF56DF" w:rsidRDefault="00E70D7A" w:rsidP="00FF56DF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56DF">
        <w:rPr>
          <w:rFonts w:ascii="Times New Roman" w:hAnsi="Times New Roman" w:cs="Times New Roman"/>
          <w:b/>
          <w:color w:val="000000"/>
          <w:sz w:val="28"/>
          <w:szCs w:val="28"/>
        </w:rPr>
        <w:t>Зачет</w:t>
      </w:r>
    </w:p>
    <w:p w:rsidR="00E70D7A" w:rsidRPr="00FF56DF" w:rsidRDefault="00E70D7A" w:rsidP="001101EA">
      <w:pPr>
        <w:pStyle w:val="20"/>
        <w:numPr>
          <w:ilvl w:val="0"/>
          <w:numId w:val="12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6DF">
        <w:rPr>
          <w:rFonts w:ascii="Times New Roman" w:hAnsi="Times New Roman" w:cs="Times New Roman"/>
          <w:color w:val="000000"/>
          <w:sz w:val="28"/>
          <w:szCs w:val="28"/>
        </w:rPr>
        <w:t>2 разнохарактерных произведения.</w:t>
      </w:r>
    </w:p>
    <w:p w:rsidR="00E70D7A" w:rsidRPr="00FF56DF" w:rsidRDefault="00E70D7A" w:rsidP="001101EA">
      <w:pPr>
        <w:pStyle w:val="20"/>
        <w:numPr>
          <w:ilvl w:val="0"/>
          <w:numId w:val="12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6DF">
        <w:rPr>
          <w:rFonts w:ascii="Times New Roman" w:hAnsi="Times New Roman" w:cs="Times New Roman"/>
          <w:color w:val="000000"/>
          <w:sz w:val="28"/>
          <w:szCs w:val="28"/>
        </w:rPr>
        <w:t>Исполнение одной из минорных гамм по выбору педагога.</w:t>
      </w:r>
    </w:p>
    <w:p w:rsidR="00E70D7A" w:rsidRPr="00FF56DF" w:rsidRDefault="00E70D7A" w:rsidP="00FF56DF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ll</w:t>
      </w:r>
      <w:proofErr w:type="spellEnd"/>
      <w:r w:rsidRPr="00FF56D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FF56DF">
        <w:rPr>
          <w:rFonts w:ascii="Times New Roman" w:hAnsi="Times New Roman" w:cs="Times New Roman"/>
          <w:b/>
          <w:color w:val="000000"/>
          <w:sz w:val="28"/>
          <w:szCs w:val="28"/>
        </w:rPr>
        <w:t>полугодие.</w:t>
      </w:r>
    </w:p>
    <w:p w:rsidR="00E70D7A" w:rsidRPr="00FF56DF" w:rsidRDefault="00E70D7A" w:rsidP="001101EA">
      <w:pPr>
        <w:pStyle w:val="20"/>
        <w:numPr>
          <w:ilvl w:val="0"/>
          <w:numId w:val="13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6DF">
        <w:rPr>
          <w:rFonts w:ascii="Times New Roman" w:hAnsi="Times New Roman" w:cs="Times New Roman"/>
          <w:color w:val="000000"/>
          <w:sz w:val="28"/>
          <w:szCs w:val="28"/>
        </w:rPr>
        <w:t xml:space="preserve">В течении </w:t>
      </w:r>
      <w:proofErr w:type="spellStart"/>
      <w:r w:rsidRPr="00FF56DF">
        <w:rPr>
          <w:rFonts w:ascii="Times New Roman" w:hAnsi="Times New Roman" w:cs="Times New Roman"/>
          <w:color w:val="000000"/>
          <w:sz w:val="28"/>
          <w:szCs w:val="28"/>
          <w:lang w:val="en-US"/>
        </w:rPr>
        <w:t>ll</w:t>
      </w:r>
      <w:proofErr w:type="spellEnd"/>
      <w:r w:rsidRPr="00FF56DF">
        <w:rPr>
          <w:rFonts w:ascii="Times New Roman" w:hAnsi="Times New Roman" w:cs="Times New Roman"/>
          <w:color w:val="000000"/>
          <w:sz w:val="28"/>
          <w:szCs w:val="28"/>
        </w:rPr>
        <w:t xml:space="preserve"> полугодия необходимо разучить 8-10  разнохарактерных и </w:t>
      </w:r>
      <w:proofErr w:type="spellStart"/>
      <w:r w:rsidRPr="00FF56DF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разностилевых</w:t>
      </w:r>
      <w:proofErr w:type="spellEnd"/>
      <w:r w:rsidRPr="00FF56DF">
        <w:rPr>
          <w:rFonts w:ascii="Times New Roman" w:hAnsi="Times New Roman" w:cs="Times New Roman"/>
          <w:color w:val="000000"/>
          <w:sz w:val="28"/>
          <w:szCs w:val="28"/>
        </w:rPr>
        <w:t xml:space="preserve"> произведений различной степени сложности. Среди них  1-2 этюда, 1-2 ансамбля, оригинальные пьесы из педагогического репертуара и легкие переложения детских песен, русских народных песен, классической музыки, мелодий русской и зарубежной музыки.</w:t>
      </w:r>
    </w:p>
    <w:p w:rsidR="00E70D7A" w:rsidRPr="00FF56DF" w:rsidRDefault="00E70D7A" w:rsidP="001101EA">
      <w:pPr>
        <w:pStyle w:val="20"/>
        <w:numPr>
          <w:ilvl w:val="0"/>
          <w:numId w:val="13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6DF">
        <w:rPr>
          <w:rFonts w:ascii="Times New Roman" w:hAnsi="Times New Roman" w:cs="Times New Roman"/>
          <w:color w:val="000000"/>
          <w:sz w:val="28"/>
          <w:szCs w:val="28"/>
        </w:rPr>
        <w:t>Исполнение мажорных и минорных гамм от разных звуков (по усмотрению педагога) в 1-2 октавы.</w:t>
      </w:r>
    </w:p>
    <w:p w:rsidR="00E70D7A" w:rsidRPr="00FF56DF" w:rsidRDefault="00E70D7A" w:rsidP="00FF56DF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56DF">
        <w:rPr>
          <w:rFonts w:ascii="Times New Roman" w:hAnsi="Times New Roman" w:cs="Times New Roman"/>
          <w:b/>
          <w:color w:val="000000"/>
          <w:sz w:val="28"/>
          <w:szCs w:val="28"/>
        </w:rPr>
        <w:t>Академический концерт</w:t>
      </w:r>
    </w:p>
    <w:p w:rsidR="00E70D7A" w:rsidRPr="00FF56DF" w:rsidRDefault="00E70D7A" w:rsidP="001101EA">
      <w:pPr>
        <w:pStyle w:val="20"/>
        <w:numPr>
          <w:ilvl w:val="0"/>
          <w:numId w:val="14"/>
        </w:numPr>
        <w:shd w:val="clear" w:color="auto" w:fill="auto"/>
        <w:tabs>
          <w:tab w:val="left" w:pos="275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6DF">
        <w:rPr>
          <w:rFonts w:ascii="Times New Roman" w:hAnsi="Times New Roman" w:cs="Times New Roman"/>
          <w:color w:val="000000"/>
          <w:sz w:val="28"/>
          <w:szCs w:val="28"/>
        </w:rPr>
        <w:t>произведение полифонического стиля</w:t>
      </w:r>
    </w:p>
    <w:p w:rsidR="00E70D7A" w:rsidRPr="00FF56DF" w:rsidRDefault="00E70D7A" w:rsidP="001101EA">
      <w:pPr>
        <w:pStyle w:val="20"/>
        <w:numPr>
          <w:ilvl w:val="0"/>
          <w:numId w:val="14"/>
        </w:numPr>
        <w:shd w:val="clear" w:color="auto" w:fill="auto"/>
        <w:tabs>
          <w:tab w:val="left" w:pos="275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6DF">
        <w:rPr>
          <w:rFonts w:ascii="Times New Roman" w:hAnsi="Times New Roman" w:cs="Times New Roman"/>
          <w:color w:val="000000"/>
          <w:sz w:val="28"/>
          <w:szCs w:val="28"/>
        </w:rPr>
        <w:t xml:space="preserve">или крупная форма, </w:t>
      </w:r>
    </w:p>
    <w:p w:rsidR="00E70D7A" w:rsidRPr="00FF56DF" w:rsidRDefault="00E70D7A" w:rsidP="001101EA">
      <w:pPr>
        <w:pStyle w:val="20"/>
        <w:numPr>
          <w:ilvl w:val="0"/>
          <w:numId w:val="14"/>
        </w:numPr>
        <w:shd w:val="clear" w:color="auto" w:fill="auto"/>
        <w:tabs>
          <w:tab w:val="left" w:pos="275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6DF">
        <w:rPr>
          <w:rFonts w:ascii="Times New Roman" w:hAnsi="Times New Roman" w:cs="Times New Roman"/>
          <w:color w:val="000000"/>
          <w:sz w:val="28"/>
          <w:szCs w:val="28"/>
        </w:rPr>
        <w:t>пьеса.</w:t>
      </w:r>
    </w:p>
    <w:p w:rsidR="00FF56DF" w:rsidRDefault="00FF56DF" w:rsidP="00FF56DF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70D7A" w:rsidRPr="00FF56DF" w:rsidRDefault="00466AEF" w:rsidP="00FF56DF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56DF">
        <w:rPr>
          <w:rFonts w:ascii="Times New Roman" w:hAnsi="Times New Roman" w:cs="Times New Roman"/>
          <w:b/>
          <w:color w:val="000000"/>
          <w:sz w:val="28"/>
          <w:szCs w:val="28"/>
        </w:rPr>
        <w:t>5-ый  год обучения</w:t>
      </w:r>
      <w:r w:rsidR="00E70D7A" w:rsidRPr="00FF56D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E70D7A" w:rsidRPr="00FF56DF" w:rsidRDefault="00E70D7A" w:rsidP="00FF56DF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6DF">
        <w:rPr>
          <w:rFonts w:ascii="Times New Roman" w:hAnsi="Times New Roman" w:cs="Times New Roman"/>
          <w:color w:val="000000"/>
          <w:sz w:val="28"/>
          <w:szCs w:val="28"/>
        </w:rPr>
        <w:t xml:space="preserve">В течении года необходимо разучить 8-10 разнохарактерных и </w:t>
      </w:r>
      <w:proofErr w:type="spellStart"/>
      <w:r w:rsidRPr="00FF56DF">
        <w:rPr>
          <w:rFonts w:ascii="Times New Roman" w:hAnsi="Times New Roman" w:cs="Times New Roman"/>
          <w:color w:val="000000"/>
          <w:sz w:val="28"/>
          <w:szCs w:val="28"/>
        </w:rPr>
        <w:t>разностилевых</w:t>
      </w:r>
      <w:proofErr w:type="spellEnd"/>
      <w:r w:rsidRPr="00FF56DF">
        <w:rPr>
          <w:rFonts w:ascii="Times New Roman" w:hAnsi="Times New Roman" w:cs="Times New Roman"/>
          <w:color w:val="000000"/>
          <w:sz w:val="28"/>
          <w:szCs w:val="28"/>
        </w:rPr>
        <w:t xml:space="preserve"> произведений различной степени сложности. Среди них  - пьесы из классического педагогического репертуара  и легкие переложения популярной</w:t>
      </w:r>
      <w:r w:rsidR="00466AEF" w:rsidRPr="00FF56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6DF">
        <w:rPr>
          <w:rFonts w:ascii="Times New Roman" w:hAnsi="Times New Roman" w:cs="Times New Roman"/>
          <w:color w:val="000000"/>
          <w:sz w:val="28"/>
          <w:szCs w:val="28"/>
        </w:rPr>
        <w:t>музыки.</w:t>
      </w:r>
    </w:p>
    <w:p w:rsidR="00E70D7A" w:rsidRPr="00FF56DF" w:rsidRDefault="00E70D7A" w:rsidP="00FF56DF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6DF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Подготовить программу для академического концерта -1 этюд, произведение полифонического стиля, пьесу, произведение крупной формы (для подвинутых учащихся). В конце </w:t>
      </w:r>
      <w:r w:rsidRPr="00FF56DF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Pr="00FF56DF">
        <w:rPr>
          <w:rFonts w:ascii="Times New Roman" w:hAnsi="Times New Roman" w:cs="Times New Roman"/>
          <w:color w:val="000000"/>
          <w:sz w:val="28"/>
          <w:szCs w:val="28"/>
        </w:rPr>
        <w:t>-го полугодия проводится прослушивание.</w:t>
      </w:r>
    </w:p>
    <w:p w:rsidR="00E70D7A" w:rsidRPr="00FF56DF" w:rsidRDefault="00E70D7A" w:rsidP="00FF56DF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ll</w:t>
      </w:r>
      <w:proofErr w:type="spellEnd"/>
      <w:r w:rsidRPr="00FF56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полугодие.</w:t>
      </w:r>
    </w:p>
    <w:p w:rsidR="00E70D7A" w:rsidRPr="00FF56DF" w:rsidRDefault="00E70D7A" w:rsidP="00FF56DF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56DF">
        <w:rPr>
          <w:rFonts w:ascii="Times New Roman" w:hAnsi="Times New Roman" w:cs="Times New Roman"/>
          <w:b/>
          <w:color w:val="000000"/>
          <w:sz w:val="28"/>
          <w:szCs w:val="28"/>
        </w:rPr>
        <w:t>Академический концерт</w:t>
      </w:r>
    </w:p>
    <w:p w:rsidR="00E70D7A" w:rsidRPr="00FF56DF" w:rsidRDefault="00E70D7A" w:rsidP="001101EA">
      <w:pPr>
        <w:pStyle w:val="20"/>
        <w:numPr>
          <w:ilvl w:val="0"/>
          <w:numId w:val="15"/>
        </w:numPr>
        <w:shd w:val="clear" w:color="auto" w:fill="auto"/>
        <w:tabs>
          <w:tab w:val="left" w:pos="338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6DF">
        <w:rPr>
          <w:rFonts w:ascii="Times New Roman" w:hAnsi="Times New Roman" w:cs="Times New Roman"/>
          <w:color w:val="000000"/>
          <w:sz w:val="28"/>
          <w:szCs w:val="28"/>
        </w:rPr>
        <w:t>Произведение полифонического стиля.</w:t>
      </w:r>
    </w:p>
    <w:p w:rsidR="00E70D7A" w:rsidRPr="00FF56DF" w:rsidRDefault="00E70D7A" w:rsidP="001101EA">
      <w:pPr>
        <w:pStyle w:val="20"/>
        <w:numPr>
          <w:ilvl w:val="0"/>
          <w:numId w:val="15"/>
        </w:numPr>
        <w:shd w:val="clear" w:color="auto" w:fill="auto"/>
        <w:tabs>
          <w:tab w:val="left" w:pos="344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6DF">
        <w:rPr>
          <w:rFonts w:ascii="Times New Roman" w:hAnsi="Times New Roman" w:cs="Times New Roman"/>
          <w:color w:val="000000"/>
          <w:sz w:val="28"/>
          <w:szCs w:val="28"/>
        </w:rPr>
        <w:t>Произведение крупной формы.</w:t>
      </w:r>
    </w:p>
    <w:p w:rsidR="00E70D7A" w:rsidRPr="00FF56DF" w:rsidRDefault="00E70D7A" w:rsidP="001101EA">
      <w:pPr>
        <w:pStyle w:val="20"/>
        <w:numPr>
          <w:ilvl w:val="0"/>
          <w:numId w:val="15"/>
        </w:numPr>
        <w:shd w:val="clear" w:color="auto" w:fill="auto"/>
        <w:tabs>
          <w:tab w:val="left" w:pos="344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6DF">
        <w:rPr>
          <w:rFonts w:ascii="Times New Roman" w:hAnsi="Times New Roman" w:cs="Times New Roman"/>
          <w:color w:val="000000"/>
          <w:sz w:val="28"/>
          <w:szCs w:val="28"/>
        </w:rPr>
        <w:t>Пьеса.</w:t>
      </w:r>
    </w:p>
    <w:p w:rsidR="00E70D7A" w:rsidRPr="00FF56DF" w:rsidRDefault="00466AEF" w:rsidP="00FF56DF">
      <w:pPr>
        <w:pStyle w:val="20"/>
        <w:shd w:val="clear" w:color="auto" w:fill="auto"/>
        <w:tabs>
          <w:tab w:val="left" w:pos="344"/>
        </w:tabs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6D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</w:p>
    <w:p w:rsidR="00466AEF" w:rsidRPr="00FF56DF" w:rsidRDefault="00466AEF" w:rsidP="00FF56DF">
      <w:pPr>
        <w:pStyle w:val="20"/>
        <w:shd w:val="clear" w:color="auto" w:fill="auto"/>
        <w:tabs>
          <w:tab w:val="left" w:pos="344"/>
        </w:tabs>
        <w:spacing w:line="276" w:lineRule="auto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56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6 год обучения.</w:t>
      </w:r>
    </w:p>
    <w:p w:rsidR="00466AEF" w:rsidRPr="00FF56DF" w:rsidRDefault="00466AEF" w:rsidP="00FF56DF">
      <w:pPr>
        <w:pStyle w:val="20"/>
        <w:shd w:val="clear" w:color="auto" w:fill="auto"/>
        <w:tabs>
          <w:tab w:val="left" w:pos="344"/>
        </w:tabs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6DF">
        <w:rPr>
          <w:rFonts w:ascii="Times New Roman" w:hAnsi="Times New Roman" w:cs="Times New Roman"/>
          <w:color w:val="000000"/>
          <w:sz w:val="28"/>
          <w:szCs w:val="28"/>
        </w:rPr>
        <w:t>В течени</w:t>
      </w:r>
      <w:r w:rsidR="008432C9" w:rsidRPr="00FF56DF">
        <w:rPr>
          <w:rFonts w:ascii="Times New Roman" w:hAnsi="Times New Roman" w:cs="Times New Roman"/>
          <w:color w:val="000000"/>
          <w:sz w:val="28"/>
          <w:szCs w:val="28"/>
        </w:rPr>
        <w:t>и года необходимо разучить 8-10 разнохарактерных произведений.</w:t>
      </w:r>
      <w:r w:rsidRPr="00FF56DF">
        <w:rPr>
          <w:rFonts w:ascii="Times New Roman" w:hAnsi="Times New Roman" w:cs="Times New Roman"/>
          <w:color w:val="000000"/>
          <w:sz w:val="28"/>
          <w:szCs w:val="28"/>
        </w:rPr>
        <w:t xml:space="preserve"> Среди них  - пьесы из классического педагогического репертуара</w:t>
      </w:r>
      <w:r w:rsidR="0022618F" w:rsidRPr="00FF56DF">
        <w:rPr>
          <w:rFonts w:ascii="Times New Roman" w:hAnsi="Times New Roman" w:cs="Times New Roman"/>
          <w:color w:val="000000"/>
          <w:sz w:val="28"/>
          <w:szCs w:val="28"/>
        </w:rPr>
        <w:t>, произведения полифонического стиля, этюды на различные виды техники</w:t>
      </w:r>
      <w:r w:rsidRPr="00FF56DF">
        <w:rPr>
          <w:rFonts w:ascii="Times New Roman" w:hAnsi="Times New Roman" w:cs="Times New Roman"/>
          <w:color w:val="000000"/>
          <w:sz w:val="28"/>
          <w:szCs w:val="28"/>
        </w:rPr>
        <w:t xml:space="preserve">  и легкие</w:t>
      </w:r>
      <w:r w:rsidR="0022618F" w:rsidRPr="00FF56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6DF">
        <w:rPr>
          <w:rFonts w:ascii="Times New Roman" w:hAnsi="Times New Roman" w:cs="Times New Roman"/>
          <w:color w:val="000000"/>
          <w:sz w:val="28"/>
          <w:szCs w:val="28"/>
        </w:rPr>
        <w:t>переложения популярной музыки.</w:t>
      </w:r>
    </w:p>
    <w:p w:rsidR="008432C9" w:rsidRPr="00FF56DF" w:rsidRDefault="00466AEF" w:rsidP="00FF56DF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6DF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Подготовить программу для академического концерта -1 этюд, произведение полифонического стиля, пьесу, произведение крупной формы (для подвинутых учащихся). В конце </w:t>
      </w:r>
      <w:r w:rsidRPr="00FF56DF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Pr="00FF56DF">
        <w:rPr>
          <w:rFonts w:ascii="Times New Roman" w:hAnsi="Times New Roman" w:cs="Times New Roman"/>
          <w:color w:val="000000"/>
          <w:sz w:val="28"/>
          <w:szCs w:val="28"/>
        </w:rPr>
        <w:t>-го полугодия проводится прослушивание.</w:t>
      </w:r>
    </w:p>
    <w:p w:rsidR="00466AEF" w:rsidRPr="00FF56DF" w:rsidRDefault="00FF56DF" w:rsidP="00FF56DF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="00466AEF" w:rsidRPr="00FF56D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ll</w:t>
      </w:r>
      <w:proofErr w:type="spellEnd"/>
      <w:r w:rsidR="00466AEF" w:rsidRPr="00FF56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полугодие.</w:t>
      </w:r>
    </w:p>
    <w:p w:rsidR="00466AEF" w:rsidRPr="00FF56DF" w:rsidRDefault="00466AEF" w:rsidP="00FF56DF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56DF">
        <w:rPr>
          <w:rFonts w:ascii="Times New Roman" w:hAnsi="Times New Roman" w:cs="Times New Roman"/>
          <w:b/>
          <w:color w:val="000000"/>
          <w:sz w:val="28"/>
          <w:szCs w:val="28"/>
        </w:rPr>
        <w:t>Академический концерт</w:t>
      </w:r>
    </w:p>
    <w:p w:rsidR="00466AEF" w:rsidRPr="00FF56DF" w:rsidRDefault="00466AEF" w:rsidP="001101EA">
      <w:pPr>
        <w:pStyle w:val="20"/>
        <w:numPr>
          <w:ilvl w:val="0"/>
          <w:numId w:val="16"/>
        </w:numPr>
        <w:shd w:val="clear" w:color="auto" w:fill="auto"/>
        <w:tabs>
          <w:tab w:val="left" w:pos="338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6DF">
        <w:rPr>
          <w:rFonts w:ascii="Times New Roman" w:hAnsi="Times New Roman" w:cs="Times New Roman"/>
          <w:color w:val="000000"/>
          <w:sz w:val="28"/>
          <w:szCs w:val="28"/>
        </w:rPr>
        <w:t>Произведение полифонического стиля.</w:t>
      </w:r>
    </w:p>
    <w:p w:rsidR="00466AEF" w:rsidRPr="00FF56DF" w:rsidRDefault="00466AEF" w:rsidP="001101EA">
      <w:pPr>
        <w:pStyle w:val="20"/>
        <w:numPr>
          <w:ilvl w:val="0"/>
          <w:numId w:val="16"/>
        </w:numPr>
        <w:shd w:val="clear" w:color="auto" w:fill="auto"/>
        <w:tabs>
          <w:tab w:val="left" w:pos="344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6DF">
        <w:rPr>
          <w:rFonts w:ascii="Times New Roman" w:hAnsi="Times New Roman" w:cs="Times New Roman"/>
          <w:color w:val="000000"/>
          <w:sz w:val="28"/>
          <w:szCs w:val="28"/>
        </w:rPr>
        <w:t>Произведение крупной формы.</w:t>
      </w:r>
    </w:p>
    <w:p w:rsidR="00E70D7A" w:rsidRPr="00FF56DF" w:rsidRDefault="00466AEF" w:rsidP="001101EA">
      <w:pPr>
        <w:pStyle w:val="20"/>
        <w:numPr>
          <w:ilvl w:val="0"/>
          <w:numId w:val="16"/>
        </w:numPr>
        <w:shd w:val="clear" w:color="auto" w:fill="auto"/>
        <w:tabs>
          <w:tab w:val="left" w:pos="344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6DF">
        <w:rPr>
          <w:rFonts w:ascii="Times New Roman" w:hAnsi="Times New Roman" w:cs="Times New Roman"/>
          <w:color w:val="000000"/>
          <w:sz w:val="28"/>
          <w:szCs w:val="28"/>
        </w:rPr>
        <w:t xml:space="preserve">Пьеса.          </w:t>
      </w:r>
    </w:p>
    <w:p w:rsidR="00466AEF" w:rsidRPr="00FF56DF" w:rsidRDefault="00466AEF" w:rsidP="00FF56DF">
      <w:pPr>
        <w:pStyle w:val="20"/>
        <w:shd w:val="clear" w:color="auto" w:fill="auto"/>
        <w:tabs>
          <w:tab w:val="left" w:pos="344"/>
        </w:tabs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6D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</w:p>
    <w:p w:rsidR="00466AEF" w:rsidRPr="00FF56DF" w:rsidRDefault="00466AEF" w:rsidP="00FF56DF">
      <w:pPr>
        <w:pStyle w:val="20"/>
        <w:shd w:val="clear" w:color="auto" w:fill="auto"/>
        <w:tabs>
          <w:tab w:val="left" w:pos="344"/>
        </w:tabs>
        <w:spacing w:line="276" w:lineRule="auto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56D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          7 год обучения.</w:t>
      </w:r>
    </w:p>
    <w:p w:rsidR="00466AEF" w:rsidRPr="00FF56DF" w:rsidRDefault="00466AEF" w:rsidP="00FF56DF">
      <w:pPr>
        <w:pStyle w:val="20"/>
        <w:shd w:val="clear" w:color="auto" w:fill="auto"/>
        <w:tabs>
          <w:tab w:val="left" w:pos="344"/>
        </w:tabs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6DF">
        <w:rPr>
          <w:rFonts w:ascii="Times New Roman" w:hAnsi="Times New Roman" w:cs="Times New Roman"/>
          <w:color w:val="000000"/>
          <w:sz w:val="28"/>
          <w:szCs w:val="28"/>
        </w:rPr>
        <w:t>В течении года необходимо разучить 8-10  произведений различной степени сложности. Среди них  - пьесы из классического педагогического репертуара</w:t>
      </w:r>
      <w:r w:rsidR="008432C9" w:rsidRPr="00FF56DF">
        <w:rPr>
          <w:rFonts w:ascii="Times New Roman" w:hAnsi="Times New Roman" w:cs="Times New Roman"/>
          <w:color w:val="000000"/>
          <w:sz w:val="28"/>
          <w:szCs w:val="28"/>
        </w:rPr>
        <w:t xml:space="preserve">, полифонические произведения и произведения крупной формы, а так же  </w:t>
      </w:r>
      <w:r w:rsidRPr="00FF56DF">
        <w:rPr>
          <w:rFonts w:ascii="Times New Roman" w:hAnsi="Times New Roman" w:cs="Times New Roman"/>
          <w:color w:val="000000"/>
          <w:sz w:val="28"/>
          <w:szCs w:val="28"/>
        </w:rPr>
        <w:t xml:space="preserve"> легкие</w:t>
      </w:r>
      <w:r w:rsidR="008432C9" w:rsidRPr="00FF56DF">
        <w:rPr>
          <w:rFonts w:ascii="Times New Roman" w:hAnsi="Times New Roman" w:cs="Times New Roman"/>
          <w:color w:val="000000"/>
          <w:sz w:val="28"/>
          <w:szCs w:val="28"/>
        </w:rPr>
        <w:t xml:space="preserve"> переложения популярной музыки и несколько этюдов на различные виды техники.</w:t>
      </w:r>
    </w:p>
    <w:p w:rsidR="008432C9" w:rsidRPr="00FF56DF" w:rsidRDefault="00466AEF" w:rsidP="00FF56DF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6DF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Подготовить программу для академического концерта -1 этюд, произведение полифонического стиля, пьесу, произведение крупной формы (для подвинутых учащихся). В конце </w:t>
      </w:r>
      <w:r w:rsidRPr="00FF56DF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Pr="00FF56DF">
        <w:rPr>
          <w:rFonts w:ascii="Times New Roman" w:hAnsi="Times New Roman" w:cs="Times New Roman"/>
          <w:color w:val="000000"/>
          <w:sz w:val="28"/>
          <w:szCs w:val="28"/>
        </w:rPr>
        <w:t>-го полугодия проводится прослушивание.</w:t>
      </w:r>
    </w:p>
    <w:p w:rsidR="00466AEF" w:rsidRPr="00FF56DF" w:rsidRDefault="00466AEF" w:rsidP="00FF56DF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ll</w:t>
      </w:r>
      <w:proofErr w:type="spellEnd"/>
      <w:r w:rsidRPr="00FF56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полугодие.</w:t>
      </w:r>
    </w:p>
    <w:p w:rsidR="00466AEF" w:rsidRPr="00FF56DF" w:rsidRDefault="00466AEF" w:rsidP="00FF56DF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56DF">
        <w:rPr>
          <w:rFonts w:ascii="Times New Roman" w:hAnsi="Times New Roman" w:cs="Times New Roman"/>
          <w:b/>
          <w:color w:val="000000"/>
          <w:sz w:val="28"/>
          <w:szCs w:val="28"/>
        </w:rPr>
        <w:t>Академический концерт</w:t>
      </w:r>
    </w:p>
    <w:p w:rsidR="00466AEF" w:rsidRPr="00FF56DF" w:rsidRDefault="00466AEF" w:rsidP="001101EA">
      <w:pPr>
        <w:pStyle w:val="20"/>
        <w:numPr>
          <w:ilvl w:val="0"/>
          <w:numId w:val="17"/>
        </w:numPr>
        <w:shd w:val="clear" w:color="auto" w:fill="auto"/>
        <w:tabs>
          <w:tab w:val="left" w:pos="338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6DF">
        <w:rPr>
          <w:rFonts w:ascii="Times New Roman" w:hAnsi="Times New Roman" w:cs="Times New Roman"/>
          <w:color w:val="000000"/>
          <w:sz w:val="28"/>
          <w:szCs w:val="28"/>
        </w:rPr>
        <w:t>Произведение полифонического стиля.</w:t>
      </w:r>
    </w:p>
    <w:p w:rsidR="00466AEF" w:rsidRPr="00FF56DF" w:rsidRDefault="00466AEF" w:rsidP="001101EA">
      <w:pPr>
        <w:pStyle w:val="20"/>
        <w:numPr>
          <w:ilvl w:val="0"/>
          <w:numId w:val="17"/>
        </w:numPr>
        <w:shd w:val="clear" w:color="auto" w:fill="auto"/>
        <w:tabs>
          <w:tab w:val="left" w:pos="344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6DF">
        <w:rPr>
          <w:rFonts w:ascii="Times New Roman" w:hAnsi="Times New Roman" w:cs="Times New Roman"/>
          <w:color w:val="000000"/>
          <w:sz w:val="28"/>
          <w:szCs w:val="28"/>
        </w:rPr>
        <w:t>Произведение крупной формы.</w:t>
      </w:r>
    </w:p>
    <w:p w:rsidR="00466AEF" w:rsidRPr="00FF56DF" w:rsidRDefault="00466AEF" w:rsidP="001101EA">
      <w:pPr>
        <w:pStyle w:val="20"/>
        <w:numPr>
          <w:ilvl w:val="0"/>
          <w:numId w:val="17"/>
        </w:numPr>
        <w:shd w:val="clear" w:color="auto" w:fill="auto"/>
        <w:tabs>
          <w:tab w:val="left" w:pos="344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6DF">
        <w:rPr>
          <w:rFonts w:ascii="Times New Roman" w:hAnsi="Times New Roman" w:cs="Times New Roman"/>
          <w:color w:val="000000"/>
          <w:sz w:val="28"/>
          <w:szCs w:val="28"/>
        </w:rPr>
        <w:t>Пьеса.</w:t>
      </w:r>
    </w:p>
    <w:p w:rsidR="00466AEF" w:rsidRPr="00FF56DF" w:rsidRDefault="00466AEF" w:rsidP="00FF56DF">
      <w:pPr>
        <w:pStyle w:val="20"/>
        <w:shd w:val="clear" w:color="auto" w:fill="auto"/>
        <w:tabs>
          <w:tab w:val="left" w:pos="344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70D7A" w:rsidRPr="00FF56DF" w:rsidRDefault="00E70D7A" w:rsidP="00FF56DF">
      <w:pPr>
        <w:pStyle w:val="20"/>
        <w:shd w:val="clear" w:color="auto" w:fill="auto"/>
        <w:tabs>
          <w:tab w:val="left" w:pos="341"/>
        </w:tabs>
        <w:spacing w:line="276" w:lineRule="auto"/>
        <w:ind w:firstLine="0"/>
        <w:rPr>
          <w:rFonts w:ascii="Times New Roman" w:hAnsi="Times New Roman" w:cs="Times New Roman"/>
          <w:color w:val="1D1B11"/>
          <w:sz w:val="28"/>
          <w:szCs w:val="28"/>
        </w:rPr>
      </w:pPr>
    </w:p>
    <w:p w:rsidR="00E70D7A" w:rsidRPr="00FF56DF" w:rsidRDefault="00E70D7A" w:rsidP="00FF56DF">
      <w:pPr>
        <w:pStyle w:val="321"/>
        <w:keepNext/>
        <w:keepLines/>
        <w:shd w:val="clear" w:color="auto" w:fill="auto"/>
        <w:spacing w:after="0" w:line="276" w:lineRule="auto"/>
        <w:rPr>
          <w:rFonts w:ascii="Times New Roman" w:hAnsi="Times New Roman" w:cs="Times New Roman"/>
          <w:b/>
          <w:caps/>
          <w:color w:val="1D1B11"/>
        </w:rPr>
      </w:pPr>
      <w:bookmarkStart w:id="11" w:name="bookmark17"/>
      <w:r w:rsidRPr="00FF56DF">
        <w:rPr>
          <w:rFonts w:ascii="Times New Roman" w:hAnsi="Times New Roman" w:cs="Times New Roman"/>
          <w:b/>
          <w:caps/>
          <w:color w:val="1D1B11"/>
        </w:rPr>
        <w:t>Примерный репертуарный список.</w:t>
      </w:r>
      <w:bookmarkEnd w:id="11"/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6DF">
        <w:rPr>
          <w:rFonts w:ascii="Times New Roman" w:hAnsi="Times New Roman" w:cs="Times New Roman"/>
          <w:b/>
          <w:bCs/>
          <w:sz w:val="28"/>
          <w:szCs w:val="28"/>
        </w:rPr>
        <w:t>1 класс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F56DF">
        <w:rPr>
          <w:rFonts w:ascii="Times New Roman" w:hAnsi="Times New Roman" w:cs="Times New Roman"/>
          <w:b/>
          <w:bCs/>
          <w:sz w:val="28"/>
          <w:szCs w:val="28"/>
        </w:rPr>
        <w:t>ПЬЕСЫ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56DF">
        <w:rPr>
          <w:rFonts w:ascii="Times New Roman" w:hAnsi="Times New Roman" w:cs="Times New Roman"/>
          <w:sz w:val="28"/>
          <w:szCs w:val="28"/>
        </w:rPr>
        <w:t>Сборник "Альбом  ученика - пианиста" автор-составитель Г.Г. Цыганова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56DF">
        <w:rPr>
          <w:rFonts w:ascii="Times New Roman" w:hAnsi="Times New Roman" w:cs="Times New Roman"/>
          <w:sz w:val="28"/>
          <w:szCs w:val="28"/>
        </w:rPr>
        <w:t>№№1-80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Ю.Абелев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"Рассказ"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56DF">
        <w:rPr>
          <w:rFonts w:ascii="Times New Roman" w:hAnsi="Times New Roman" w:cs="Times New Roman"/>
          <w:sz w:val="28"/>
          <w:szCs w:val="28"/>
        </w:rPr>
        <w:t>А. Александров "А кто у нас умный?"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Е.Гнесина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Этюд С-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dur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56DF">
        <w:rPr>
          <w:rFonts w:ascii="Times New Roman" w:hAnsi="Times New Roman" w:cs="Times New Roman"/>
          <w:sz w:val="28"/>
          <w:szCs w:val="28"/>
        </w:rPr>
        <w:t>Детская песня "</w:t>
      </w: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Ладушки","Василек","Наконец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настали стужи"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56DF">
        <w:rPr>
          <w:rFonts w:ascii="Times New Roman" w:hAnsi="Times New Roman" w:cs="Times New Roman"/>
          <w:sz w:val="28"/>
          <w:szCs w:val="28"/>
        </w:rPr>
        <w:t>В. Калинников "Тень, тень"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М.Красев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"Журавель", "Топ-топ"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К.Лонгшамп-Друшкевич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"Два приятеля"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Я.Медынь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"Одуванчики"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56DF">
        <w:rPr>
          <w:rFonts w:ascii="Times New Roman" w:hAnsi="Times New Roman" w:cs="Times New Roman"/>
          <w:sz w:val="28"/>
          <w:szCs w:val="28"/>
        </w:rPr>
        <w:t xml:space="preserve">Польская </w:t>
      </w: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нар.песня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"Висла"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М.Раухвергер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"Корова"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56DF">
        <w:rPr>
          <w:rFonts w:ascii="Times New Roman" w:hAnsi="Times New Roman" w:cs="Times New Roman"/>
          <w:sz w:val="28"/>
          <w:szCs w:val="28"/>
        </w:rPr>
        <w:t>Рус. нар. песня "Гуси", "Коровушка", "</w:t>
      </w: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Земелюшка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>-чернозем"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56DF">
        <w:rPr>
          <w:rFonts w:ascii="Times New Roman" w:hAnsi="Times New Roman" w:cs="Times New Roman"/>
          <w:sz w:val="28"/>
          <w:szCs w:val="28"/>
        </w:rPr>
        <w:t xml:space="preserve">Рус. </w:t>
      </w: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нар.песня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"Калинка", "Дождик"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М.Старокадомский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"Веселые путешественники"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56DF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Pr="00FF56DF">
        <w:rPr>
          <w:rFonts w:ascii="Times New Roman" w:hAnsi="Times New Roman" w:cs="Times New Roman"/>
          <w:sz w:val="28"/>
          <w:szCs w:val="28"/>
        </w:rPr>
        <w:t>Степовой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"Сорока-ворона"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С.Степшина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"Игра в мяч"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Укр.нар.песня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Казачок","Шум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>", "Перстень"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lastRenderedPageBreak/>
        <w:t>А.Филиппенко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"Калачи", "Новогодняя"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56DF">
        <w:rPr>
          <w:rFonts w:ascii="Times New Roman" w:hAnsi="Times New Roman" w:cs="Times New Roman"/>
          <w:sz w:val="28"/>
          <w:szCs w:val="28"/>
        </w:rPr>
        <w:t xml:space="preserve">Французская </w:t>
      </w: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нар.песня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"Стрекоза"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А.Шмидт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Этюд С-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dur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56DF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FF56DF">
        <w:rPr>
          <w:rFonts w:ascii="Times New Roman" w:hAnsi="Times New Roman" w:cs="Times New Roman"/>
          <w:sz w:val="28"/>
          <w:szCs w:val="28"/>
        </w:rPr>
        <w:t>Щуровский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"Мышонок"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56DF">
        <w:rPr>
          <w:rFonts w:ascii="Times New Roman" w:hAnsi="Times New Roman" w:cs="Times New Roman"/>
          <w:sz w:val="28"/>
          <w:szCs w:val="28"/>
        </w:rPr>
        <w:t xml:space="preserve">Югославская </w:t>
      </w: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нар.песня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"Бумажный голубь"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F56DF">
        <w:rPr>
          <w:rFonts w:ascii="Times New Roman" w:hAnsi="Times New Roman" w:cs="Times New Roman"/>
          <w:b/>
          <w:bCs/>
          <w:sz w:val="28"/>
          <w:szCs w:val="28"/>
        </w:rPr>
        <w:t>АНСАМБЛИ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56DF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Агафонников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"В лесу"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56DF">
        <w:rPr>
          <w:rFonts w:ascii="Times New Roman" w:hAnsi="Times New Roman" w:cs="Times New Roman"/>
          <w:sz w:val="28"/>
          <w:szCs w:val="28"/>
        </w:rPr>
        <w:t xml:space="preserve">Башкирская </w:t>
      </w: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нар.песня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"На лодочке"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В.Витлин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Кошечка","Дед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Мороз"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Д.Кабалевский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"Про Петю"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В.Калинников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"Тень-тень"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56DF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Корганов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"Гамма-вальс"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Рус.нар.песни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"Ходила </w:t>
      </w: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младешенька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Петушок","Пастушок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>", "На зеленом лугу"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56DF">
        <w:rPr>
          <w:rFonts w:ascii="Times New Roman" w:hAnsi="Times New Roman" w:cs="Times New Roman"/>
          <w:sz w:val="28"/>
          <w:szCs w:val="28"/>
        </w:rPr>
        <w:t xml:space="preserve">Рус. нар. песня "Выйду ль я на </w:t>
      </w:r>
      <w:proofErr w:type="spellStart"/>
      <w:r w:rsidRPr="00FF56DF">
        <w:rPr>
          <w:rFonts w:ascii="Times New Roman" w:hAnsi="Times New Roman" w:cs="Times New Roman"/>
          <w:sz w:val="28"/>
          <w:szCs w:val="28"/>
        </w:rPr>
        <w:t>реченьку","Камаринская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>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56DF">
        <w:rPr>
          <w:rFonts w:ascii="Times New Roman" w:hAnsi="Times New Roman" w:cs="Times New Roman"/>
          <w:sz w:val="28"/>
          <w:szCs w:val="28"/>
        </w:rPr>
        <w:t xml:space="preserve">Польская </w:t>
      </w: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нар.песня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"Два кота", "Танцевать два Мишки вышли"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56DF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FF56DF">
        <w:rPr>
          <w:rFonts w:ascii="Times New Roman" w:hAnsi="Times New Roman" w:cs="Times New Roman"/>
          <w:sz w:val="28"/>
          <w:szCs w:val="28"/>
        </w:rPr>
        <w:t>Теличеева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"Колыбельная"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Укр.нар.песня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"Птичка"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А.Филиппенко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"Цыплята"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56DF">
        <w:rPr>
          <w:rFonts w:ascii="Times New Roman" w:hAnsi="Times New Roman" w:cs="Times New Roman"/>
          <w:sz w:val="28"/>
          <w:szCs w:val="28"/>
        </w:rPr>
        <w:t xml:space="preserve">Чешская </w:t>
      </w: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нар.песня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"Мой конек"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6DF">
        <w:rPr>
          <w:rFonts w:ascii="Times New Roman" w:hAnsi="Times New Roman" w:cs="Times New Roman"/>
          <w:b/>
          <w:bCs/>
          <w:sz w:val="28"/>
          <w:szCs w:val="28"/>
        </w:rPr>
        <w:t>2 класс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F56DF">
        <w:rPr>
          <w:rFonts w:ascii="Times New Roman" w:hAnsi="Times New Roman" w:cs="Times New Roman"/>
          <w:b/>
          <w:bCs/>
          <w:sz w:val="28"/>
          <w:szCs w:val="28"/>
        </w:rPr>
        <w:t>ПЬЕСЫ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56DF">
        <w:rPr>
          <w:rFonts w:ascii="Times New Roman" w:hAnsi="Times New Roman" w:cs="Times New Roman"/>
          <w:sz w:val="28"/>
          <w:szCs w:val="28"/>
        </w:rPr>
        <w:t>сб. "Альбом ученика-пианиста" автор-составитель Г.Г. Цыганова №№ 81-99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Ю.Абелев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"В степи", "Осенняя песенка", "Весенняя песенка"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Ж.Арман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"Пьеса"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О.Бер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"Шалун", "Темный лес"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В.Волков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"Напевая </w:t>
      </w: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песенку","Ласковая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песенка", "Маленький </w:t>
      </w:r>
      <w:proofErr w:type="spellStart"/>
      <w:r w:rsidRPr="00FF56DF">
        <w:rPr>
          <w:rFonts w:ascii="Times New Roman" w:hAnsi="Times New Roman" w:cs="Times New Roman"/>
          <w:sz w:val="28"/>
          <w:szCs w:val="28"/>
        </w:rPr>
        <w:t>танец","Простая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песенка"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В.Волков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"Догони меня", "Шуточка", "Солнечный зайчик", "На прогулке", "Резвушка"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Й.Гайдн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Анданте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Т.Галынин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"Зайчик"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А.Гедике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"Ригодон"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Д.Кабалевский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"Ежик", "Маленькая полька"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М.Качурбина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"Мишка с куклой пляшут </w:t>
      </w: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полечку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>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М.Кашаи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"Песенка"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Л.Кершнер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"Веселый паренек"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lastRenderedPageBreak/>
        <w:t>Ж.Колодуб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"Сказочка"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56DF">
        <w:rPr>
          <w:rFonts w:ascii="Times New Roman" w:hAnsi="Times New Roman" w:cs="Times New Roman"/>
          <w:sz w:val="28"/>
          <w:szCs w:val="28"/>
        </w:rPr>
        <w:t>Латышская нар. песня "Шесть маленьких барабанщиков"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И.Литкова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"Кукла танцует"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56DF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Лонгшамп-Друшкевич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"Игра в жмурки", "Полька", "На катке", "На коньках"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Д.Львов-Компанеец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"Темный лес", "Грустная песенка"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В.Маркевичувна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"Паровоз"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Л.Моцарт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Бурре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М.и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Ж. </w:t>
      </w: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Мартено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"По ступенькам"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Т.Назарова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"Колыбельная"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К.Орф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"Пьеса", "Жалоба"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А.Руббах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"Воробей"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56DF">
        <w:rPr>
          <w:rFonts w:ascii="Times New Roman" w:hAnsi="Times New Roman" w:cs="Times New Roman"/>
          <w:sz w:val="28"/>
          <w:szCs w:val="28"/>
        </w:rPr>
        <w:t xml:space="preserve">Румынская </w:t>
      </w: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нар.песня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Кап,кап,кап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>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Рус.нар.песня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"У ворот, ворот"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Ф.Рыбицкий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"Скакалка"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Т.Салютринская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"Палочка-выручалочка"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Э.Сигмейстер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"Ковбойская песня"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56DF">
        <w:rPr>
          <w:rFonts w:ascii="Times New Roman" w:hAnsi="Times New Roman" w:cs="Times New Roman"/>
          <w:sz w:val="28"/>
          <w:szCs w:val="28"/>
        </w:rPr>
        <w:t xml:space="preserve">Словацкая </w:t>
      </w: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нар.песня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"Тыном-</w:t>
      </w:r>
      <w:proofErr w:type="spellStart"/>
      <w:r w:rsidRPr="00FF56DF">
        <w:rPr>
          <w:rFonts w:ascii="Times New Roman" w:hAnsi="Times New Roman" w:cs="Times New Roman"/>
          <w:sz w:val="28"/>
          <w:szCs w:val="28"/>
        </w:rPr>
        <w:t>таном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>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М.Степаненко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"Обидели"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Э.Тамберг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"Кукуют кукушки"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Д.Томпсон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Этюд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F56DF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Dur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Д.Тюрк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Паузы,паузы,одни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только паузы", "Аллегретто"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Укр.нар.песня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"Ой ты, дивчина", "Ой, лопнул обруч", "Ой, на горе </w:t>
      </w: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нивка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>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И.Филипп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"Колыбельная"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56DF">
        <w:rPr>
          <w:rFonts w:ascii="Times New Roman" w:hAnsi="Times New Roman" w:cs="Times New Roman"/>
          <w:sz w:val="28"/>
          <w:szCs w:val="28"/>
        </w:rPr>
        <w:t>Французская детская песенка "Куколки"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56DF">
        <w:rPr>
          <w:rFonts w:ascii="Times New Roman" w:hAnsi="Times New Roman" w:cs="Times New Roman"/>
          <w:sz w:val="28"/>
          <w:szCs w:val="28"/>
        </w:rPr>
        <w:t xml:space="preserve">Французская </w:t>
      </w: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нар.песня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"Братец Яков"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Д.Файзи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"Дудочка"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56DF">
        <w:rPr>
          <w:rFonts w:ascii="Times New Roman" w:hAnsi="Times New Roman" w:cs="Times New Roman"/>
          <w:sz w:val="28"/>
          <w:szCs w:val="28"/>
        </w:rPr>
        <w:t xml:space="preserve">Чешская </w:t>
      </w: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нар.песня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"Вышивание"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Ю.Щуровский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 "Серенькая </w:t>
      </w: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кукушечка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>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F56DF">
        <w:rPr>
          <w:rFonts w:ascii="Times New Roman" w:hAnsi="Times New Roman" w:cs="Times New Roman"/>
          <w:b/>
          <w:bCs/>
          <w:sz w:val="28"/>
          <w:szCs w:val="28"/>
        </w:rPr>
        <w:t>ЭТЮДЫ: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56DF">
        <w:rPr>
          <w:rFonts w:ascii="Times New Roman" w:hAnsi="Times New Roman" w:cs="Times New Roman"/>
          <w:sz w:val="28"/>
          <w:szCs w:val="28"/>
        </w:rPr>
        <w:t xml:space="preserve">Л. Власова Этюд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F56DF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dur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В.Волков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Этюд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F56DF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dur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Е.Гнесина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2 Этюда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F56DF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dur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Д.Кабалевский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Этюд "Забавный случай"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Т.Назаова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Этюд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F56DF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dur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А.Николаев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Этюд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F56DF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Ю.Слонов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Этюд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F56DF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Dur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Е.Чернявская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4 Этюда , Этюд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lastRenderedPageBreak/>
        <w:t>Л.Шитте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Этюд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F56DF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Dur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F56DF">
        <w:rPr>
          <w:rFonts w:ascii="Times New Roman" w:hAnsi="Times New Roman" w:cs="Times New Roman"/>
          <w:b/>
          <w:bCs/>
          <w:sz w:val="28"/>
          <w:szCs w:val="28"/>
        </w:rPr>
        <w:t xml:space="preserve">АНСАМБЛИ: 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56DF">
        <w:rPr>
          <w:rFonts w:ascii="Times New Roman" w:hAnsi="Times New Roman" w:cs="Times New Roman"/>
          <w:sz w:val="28"/>
          <w:szCs w:val="28"/>
        </w:rPr>
        <w:t xml:space="preserve">И.С. Бах "Песня" 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А.Гурилев"Домик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>-крошечка"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Н.Дремлюга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"Песня о школе"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М.Иорданский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"Песенка про чибиса"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В.Калинников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"Киска"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А.Лазаренко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"Зимняя забава"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З.Левина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"Тик-так"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С.Майкапар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"Первые шаги"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Л.Моцарт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"Песня"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А.Островский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"Пусть всегда будет солнце"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В.Ребиков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"Лодка по морю плывет"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Рус.нар.песня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"По малину в сад пойдем", "Как при лужку", "Паук и мухи"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Рус.нар.песня"Здравствуй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>, гостья зима"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А.Филиппенко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"На </w:t>
      </w: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мосточке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>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П.Чайковский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Вальс из балета "Спящая красавица"</w:t>
      </w:r>
    </w:p>
    <w:p w:rsidR="00FF56DF" w:rsidRPr="00F1431E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Ф.Шуберт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"Швейцарская </w:t>
      </w: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песн</w:t>
      </w:r>
      <w:proofErr w:type="spellEnd"/>
    </w:p>
    <w:p w:rsidR="00FF56DF" w:rsidRPr="00F1431E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F56DF" w:rsidRPr="00F1431E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6DF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F56DF">
        <w:rPr>
          <w:rFonts w:ascii="Times New Roman" w:hAnsi="Times New Roman" w:cs="Times New Roman"/>
          <w:b/>
          <w:bCs/>
          <w:sz w:val="28"/>
          <w:szCs w:val="28"/>
        </w:rPr>
        <w:t>ПЬЕСЫ: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С.Блэт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"Печальная любовь"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В.Волков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"Плакса", "Марш", "Пришла весна", "Раздумье"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В.Волков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"Светлячки", "По лесенке", "Сказка", "Полька"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В.Волков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"Незабудка", "По волнам", "Капризуля"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Э.Вэлд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"Маленький барашек", "Песня", "Менуэт Розы"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Э.Вэлд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"Король </w:t>
      </w: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Дагоберта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>", "Танец"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А.Гедике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"Танец", "Пьеса", "Русская песня", "В раздумье", "Мазурка"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А.Гедике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"Колыбельная"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И.Гуммель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"Легкая пьеса"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К.Дюринг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"Пьеса"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В.Жубинская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"Веселая прогулка"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Д.Кабалевский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"Вальс"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Т.Казачаи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"Прощание"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А.Караманов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"Птички"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lastRenderedPageBreak/>
        <w:t>А.Коломиец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"Маленький вальс"</w:t>
      </w:r>
      <w:r w:rsidRPr="00FF56D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А.Курочкин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"Вальс"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56DF">
        <w:rPr>
          <w:rFonts w:ascii="Times New Roman" w:hAnsi="Times New Roman" w:cs="Times New Roman"/>
          <w:sz w:val="28"/>
          <w:szCs w:val="28"/>
        </w:rPr>
        <w:t xml:space="preserve">Латышский нар.  танец обр. А. </w:t>
      </w: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Жилинского</w:t>
      </w:r>
      <w:proofErr w:type="spellEnd"/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Д.Львов-Компанеец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"Полька"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С.Майкапар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Пастушок","В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садике"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Л.Моцарт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"Волынка"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56DF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Мясковский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"Беззаботная песенка"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Т.Назарова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"Марш"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Л.Папп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"Хорошее настроение"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А.Парусинов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"Эхо"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А.Пирумов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"Юмореска"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С.Разоренов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"Колыбельная"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Э.Сигмейстер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"Кукушка танцует вальс"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Я.Степовой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Люли,люли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>, котик"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Э.Тамберг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"Кукла танцует"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Д.Тюрк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"Веселые ребята", "Маленький балет", "С шутками и в шалостях..."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Д.Тюрк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"Пьеса"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56DF">
        <w:rPr>
          <w:rFonts w:ascii="Times New Roman" w:hAnsi="Times New Roman" w:cs="Times New Roman"/>
          <w:sz w:val="28"/>
          <w:szCs w:val="28"/>
        </w:rPr>
        <w:t xml:space="preserve">Французская </w:t>
      </w: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нар.песня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"Три юных барабанщика"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А.Хачатурян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"Скакалка"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О.Хейри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"Шалунья", "Вальс"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Д.Шостакович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"Марш"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А.Штейнвиль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"Грустное настроение"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П.Эбен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"Голубоглазая девчонка"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56DF">
        <w:rPr>
          <w:rFonts w:ascii="Times New Roman" w:hAnsi="Times New Roman" w:cs="Times New Roman"/>
          <w:b/>
          <w:bCs/>
          <w:sz w:val="28"/>
          <w:szCs w:val="28"/>
        </w:rPr>
        <w:t>ЭТЮДЫ: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Е.Аарне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"Полифонический этюд"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А.Гедике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Этюд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F56DF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FF56DF">
        <w:rPr>
          <w:rFonts w:ascii="Times New Roman" w:hAnsi="Times New Roman" w:cs="Times New Roman"/>
          <w:sz w:val="28"/>
          <w:szCs w:val="28"/>
        </w:rPr>
        <w:t xml:space="preserve">, Этюд Соч.32 №11, Этюд Соч.32 №16 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Е.Гнесина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Этюд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F56DF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dur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М.Гозенпуд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Этюд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F56DF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dur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К.Гурлит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Этюд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F56DF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dur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А.Жилинский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Этюд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F56DF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dur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В.Курочкин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Этюд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F56DF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Л.Кутева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Этюд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F56DF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Ф.Лекуппе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Этюд Соч.17 №6, Этюд Соч.24 №3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А.Лемуан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Этюд Соч.37 №17</w:t>
      </w:r>
      <w:r w:rsidRPr="00FF56D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И.Лоран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Этюд "Бегом в разные стороны"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С.Майкапар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Этюд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F56DF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dur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Т.Назарова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Ритмический этюд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А.Николаев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Этюд С-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FF56DF">
        <w:rPr>
          <w:rFonts w:ascii="Times New Roman" w:hAnsi="Times New Roman" w:cs="Times New Roman"/>
          <w:sz w:val="28"/>
          <w:szCs w:val="28"/>
        </w:rPr>
        <w:t xml:space="preserve">,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F56DF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lastRenderedPageBreak/>
        <w:t>К.Черни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Этюд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F56DF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FF56DF">
        <w:rPr>
          <w:rFonts w:ascii="Times New Roman" w:hAnsi="Times New Roman" w:cs="Times New Roman"/>
          <w:sz w:val="28"/>
          <w:szCs w:val="28"/>
        </w:rPr>
        <w:t>, Этюд Соч. 599 №28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Л.Шитте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Этюд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F56DF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FF56DF">
        <w:rPr>
          <w:rFonts w:ascii="Times New Roman" w:hAnsi="Times New Roman" w:cs="Times New Roman"/>
          <w:sz w:val="28"/>
          <w:szCs w:val="28"/>
        </w:rPr>
        <w:t xml:space="preserve">,  Этюд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F56DF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dur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F56DF">
        <w:rPr>
          <w:rFonts w:ascii="Times New Roman" w:hAnsi="Times New Roman" w:cs="Times New Roman"/>
          <w:b/>
          <w:bCs/>
          <w:sz w:val="28"/>
          <w:szCs w:val="28"/>
        </w:rPr>
        <w:t>КРУПНАЯ ФОРМА: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А.Гедике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Сонатина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F56DF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dur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В.Дункомб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Сонатина</w:t>
      </w:r>
      <w:r w:rsidRPr="00F1431E">
        <w:rPr>
          <w:rFonts w:ascii="Times New Roman" w:hAnsi="Times New Roman" w:cs="Times New Roman"/>
          <w:sz w:val="28"/>
          <w:szCs w:val="28"/>
        </w:rPr>
        <w:t xml:space="preserve">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1431E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dur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Д.Тюрк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Сонатина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F56DF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dur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Ю.Чичков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Маленькая Сонатина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F56DF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dur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F56DF">
        <w:rPr>
          <w:rFonts w:ascii="Times New Roman" w:hAnsi="Times New Roman" w:cs="Times New Roman"/>
          <w:b/>
          <w:bCs/>
          <w:sz w:val="28"/>
          <w:szCs w:val="28"/>
        </w:rPr>
        <w:t>ПОЛИФОНИЯ: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И.С.Бах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Менуэт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F56DF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А.Корелли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Сарабанда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F56DF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И.Кригер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Менуэт а-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Ю.Литовко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Канон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F56DF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dur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56DF">
        <w:rPr>
          <w:rFonts w:ascii="Times New Roman" w:hAnsi="Times New Roman" w:cs="Times New Roman"/>
          <w:sz w:val="28"/>
          <w:szCs w:val="28"/>
        </w:rPr>
        <w:t xml:space="preserve">Ж.Б. </w:t>
      </w: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Люлли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Менуэт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F56DF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Л.Моцарт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"Пьеса" С-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FF56DF">
        <w:rPr>
          <w:rFonts w:ascii="Times New Roman" w:hAnsi="Times New Roman" w:cs="Times New Roman"/>
          <w:sz w:val="28"/>
          <w:szCs w:val="28"/>
        </w:rPr>
        <w:t xml:space="preserve">, Менуэт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F56DF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FF56DF" w:rsidRPr="00F1431E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Г.Перселл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Ария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1431E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FF56DF" w:rsidRPr="00F1431E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К</w:t>
      </w:r>
      <w:r w:rsidRPr="00F1431E">
        <w:rPr>
          <w:rFonts w:ascii="Times New Roman" w:hAnsi="Times New Roman" w:cs="Times New Roman"/>
          <w:sz w:val="28"/>
          <w:szCs w:val="28"/>
        </w:rPr>
        <w:t>.</w:t>
      </w:r>
      <w:r w:rsidRPr="00FF56DF">
        <w:rPr>
          <w:rFonts w:ascii="Times New Roman" w:hAnsi="Times New Roman" w:cs="Times New Roman"/>
          <w:sz w:val="28"/>
          <w:szCs w:val="28"/>
        </w:rPr>
        <w:t>Сейкас</w:t>
      </w:r>
      <w:proofErr w:type="spellEnd"/>
      <w:r w:rsidRPr="00F1431E">
        <w:rPr>
          <w:rFonts w:ascii="Times New Roman" w:hAnsi="Times New Roman" w:cs="Times New Roman"/>
          <w:sz w:val="28"/>
          <w:szCs w:val="28"/>
        </w:rPr>
        <w:t xml:space="preserve"> </w:t>
      </w:r>
      <w:r w:rsidRPr="00FF56DF">
        <w:rPr>
          <w:rFonts w:ascii="Times New Roman" w:hAnsi="Times New Roman" w:cs="Times New Roman"/>
          <w:sz w:val="28"/>
          <w:szCs w:val="28"/>
        </w:rPr>
        <w:t>Менуэт</w:t>
      </w:r>
      <w:r w:rsidRPr="00F1431E">
        <w:rPr>
          <w:rFonts w:ascii="Times New Roman" w:hAnsi="Times New Roman" w:cs="Times New Roman"/>
          <w:sz w:val="28"/>
          <w:szCs w:val="28"/>
        </w:rPr>
        <w:t xml:space="preserve"> </w:t>
      </w:r>
      <w:r w:rsidRPr="00FF56DF">
        <w:rPr>
          <w:rFonts w:ascii="Times New Roman" w:hAnsi="Times New Roman" w:cs="Times New Roman"/>
          <w:sz w:val="28"/>
          <w:szCs w:val="28"/>
        </w:rPr>
        <w:t>с</w:t>
      </w:r>
      <w:r w:rsidRPr="00F1431E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FF56DF" w:rsidRPr="00F1431E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56DF">
        <w:rPr>
          <w:rFonts w:ascii="Times New Roman" w:hAnsi="Times New Roman" w:cs="Times New Roman"/>
          <w:sz w:val="28"/>
          <w:szCs w:val="28"/>
        </w:rPr>
        <w:t>Г</w:t>
      </w:r>
      <w:r w:rsidRPr="00F1431E">
        <w:rPr>
          <w:rFonts w:ascii="Times New Roman" w:hAnsi="Times New Roman" w:cs="Times New Roman"/>
          <w:sz w:val="28"/>
          <w:szCs w:val="28"/>
        </w:rPr>
        <w:t>.</w:t>
      </w:r>
      <w:r w:rsidRPr="00FF56DF">
        <w:rPr>
          <w:rFonts w:ascii="Times New Roman" w:hAnsi="Times New Roman" w:cs="Times New Roman"/>
          <w:sz w:val="28"/>
          <w:szCs w:val="28"/>
        </w:rPr>
        <w:t>Ф</w:t>
      </w:r>
      <w:r w:rsidRPr="00F143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56DF">
        <w:rPr>
          <w:rFonts w:ascii="Times New Roman" w:hAnsi="Times New Roman" w:cs="Times New Roman"/>
          <w:sz w:val="28"/>
          <w:szCs w:val="28"/>
        </w:rPr>
        <w:t>Телеман</w:t>
      </w:r>
      <w:proofErr w:type="spellEnd"/>
      <w:r w:rsidRPr="00F1431E">
        <w:rPr>
          <w:rFonts w:ascii="Times New Roman" w:hAnsi="Times New Roman" w:cs="Times New Roman"/>
          <w:sz w:val="28"/>
          <w:szCs w:val="28"/>
        </w:rPr>
        <w:t xml:space="preserve"> "</w:t>
      </w:r>
      <w:r w:rsidRPr="00FF56DF">
        <w:rPr>
          <w:rFonts w:ascii="Times New Roman" w:hAnsi="Times New Roman" w:cs="Times New Roman"/>
          <w:sz w:val="28"/>
          <w:szCs w:val="28"/>
        </w:rPr>
        <w:t>Пьеса</w:t>
      </w:r>
      <w:r w:rsidRPr="00F1431E">
        <w:rPr>
          <w:rFonts w:ascii="Times New Roman" w:hAnsi="Times New Roman" w:cs="Times New Roman"/>
          <w:sz w:val="28"/>
          <w:szCs w:val="28"/>
        </w:rPr>
        <w:t xml:space="preserve">" </w:t>
      </w:r>
      <w:r w:rsidRPr="00FF56DF">
        <w:rPr>
          <w:rFonts w:ascii="Times New Roman" w:hAnsi="Times New Roman" w:cs="Times New Roman"/>
          <w:sz w:val="28"/>
          <w:szCs w:val="28"/>
        </w:rPr>
        <w:t>С</w:t>
      </w:r>
      <w:r w:rsidRPr="00F1431E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F1431E">
        <w:rPr>
          <w:rFonts w:ascii="Times New Roman" w:hAnsi="Times New Roman" w:cs="Times New Roman"/>
          <w:sz w:val="28"/>
          <w:szCs w:val="28"/>
        </w:rPr>
        <w:t>, "</w:t>
      </w:r>
      <w:r w:rsidRPr="00FF56DF">
        <w:rPr>
          <w:rFonts w:ascii="Times New Roman" w:hAnsi="Times New Roman" w:cs="Times New Roman"/>
          <w:sz w:val="28"/>
          <w:szCs w:val="28"/>
        </w:rPr>
        <w:t>Пьеса</w:t>
      </w:r>
      <w:r w:rsidRPr="00F1431E">
        <w:rPr>
          <w:rFonts w:ascii="Times New Roman" w:hAnsi="Times New Roman" w:cs="Times New Roman"/>
          <w:sz w:val="28"/>
          <w:szCs w:val="28"/>
        </w:rPr>
        <w:t xml:space="preserve">"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cis</w:t>
      </w:r>
      <w:r w:rsidRPr="00F1431E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Д.Тюрк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Ариозо 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О.Хейри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Маленький канон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FF56DF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F56DF">
        <w:rPr>
          <w:rFonts w:ascii="Times New Roman" w:hAnsi="Times New Roman" w:cs="Times New Roman"/>
          <w:b/>
          <w:bCs/>
          <w:sz w:val="28"/>
          <w:szCs w:val="28"/>
        </w:rPr>
        <w:t>АНСАМБЛИ: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Беларусский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танец "Полька-</w:t>
      </w:r>
      <w:proofErr w:type="spellStart"/>
      <w:r w:rsidRPr="00FF56DF">
        <w:rPr>
          <w:rFonts w:ascii="Times New Roman" w:hAnsi="Times New Roman" w:cs="Times New Roman"/>
          <w:sz w:val="28"/>
          <w:szCs w:val="28"/>
        </w:rPr>
        <w:t>янка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>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56DF">
        <w:rPr>
          <w:rFonts w:ascii="Times New Roman" w:hAnsi="Times New Roman" w:cs="Times New Roman"/>
          <w:sz w:val="28"/>
          <w:szCs w:val="28"/>
        </w:rPr>
        <w:t>Л. Бетховен Марш из муз. к пьесе "Афинские развалины"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И.Брамс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"Народная песня"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М.Глинка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Персидский хор из оперы "Руслан и Людмила"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А.Гречанинов"Весенним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утром"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А.Диабелли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Романс из Сонатины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С.Прокофь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Отрывок из </w:t>
      </w:r>
      <w:proofErr w:type="spellStart"/>
      <w:r w:rsidRPr="00FF56DF">
        <w:rPr>
          <w:rFonts w:ascii="Times New Roman" w:hAnsi="Times New Roman" w:cs="Times New Roman"/>
          <w:sz w:val="28"/>
          <w:szCs w:val="28"/>
        </w:rPr>
        <w:t>симф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>. сказки "Петя и волк"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А.Рубинштейн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"Мелодия"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М.Старокадомский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"Веселые путешественники"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Б.Флис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"Колыбельная песня"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П.Чайковский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 Хор девушек из оперы "Евгений Онегин", "Осень"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Р.Шуман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"Песня"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56DF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F56DF">
        <w:rPr>
          <w:rFonts w:ascii="Times New Roman" w:hAnsi="Times New Roman" w:cs="Times New Roman"/>
          <w:b/>
          <w:bCs/>
          <w:sz w:val="28"/>
          <w:szCs w:val="28"/>
        </w:rPr>
        <w:t>ПЬЕСЫ: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Ан.Александров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"Песенка", "Просьба"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56DF">
        <w:rPr>
          <w:rFonts w:ascii="Times New Roman" w:hAnsi="Times New Roman" w:cs="Times New Roman"/>
          <w:sz w:val="28"/>
          <w:szCs w:val="28"/>
        </w:rPr>
        <w:lastRenderedPageBreak/>
        <w:t>И.С. Бах "Волынка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И.Беркович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"Мазурка"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Ю.Виноградов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"Танец медвежат"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В.Витлин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"Марш зайчиков"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В.Волков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"Осень", "Вальс", "Подснежник", "Мазурки"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F56DF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FF56DF">
        <w:rPr>
          <w:rFonts w:ascii="Times New Roman" w:hAnsi="Times New Roman" w:cs="Times New Roman"/>
          <w:sz w:val="28"/>
          <w:szCs w:val="28"/>
        </w:rPr>
        <w:t xml:space="preserve">,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F56DF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В.Волков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"Выход клоуна", "Задумчивая песенка"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Э.Вэлд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"Лунный свет", "Народная песня", "Карнавал"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В.Гаврилин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"Каприччио"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А.Гедике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"Мотылек", "Медленный вальс", "На слонах в Индию"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56DF">
        <w:rPr>
          <w:rFonts w:ascii="Times New Roman" w:hAnsi="Times New Roman" w:cs="Times New Roman"/>
          <w:sz w:val="28"/>
          <w:szCs w:val="28"/>
        </w:rPr>
        <w:t>М. Глинка "Полька"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А.Гречанинов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"Мазурка", "Моя лошадка"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Ж.Дандло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"Маленькая история"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56DF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Дварионас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"Прелюдия"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А.Живцов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"Солнечный зайчик"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А.Жилинский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"Детская полька"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Д.Кабалевский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"Вроде вальса"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В.Климашевский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"Белочка в дупле"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Ю.Левитин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"Марш"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К.Лонгшамп-Друшкевич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"Марш"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С.Майкапар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"Мотылек", "Маленький командир", "Колыбельная"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Ж.Меньюр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"Колыбельная для маленького мишки", "Музыкальная шкатулка", "Вальс фей"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П.Морис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"Американская кукла"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Э.Невин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"Нарцисс"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Л.Папп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"Танец дождя"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М.Парцхаладзе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"Хоровод"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Ф.Рыбицкий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"Кот и мышь"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Т.Свиридов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"Колыбельная песенка"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Ю.Слонов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"Листок из альбома", "Светланина полька"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56DF">
        <w:rPr>
          <w:rFonts w:ascii="Times New Roman" w:hAnsi="Times New Roman" w:cs="Times New Roman"/>
          <w:sz w:val="28"/>
          <w:szCs w:val="28"/>
        </w:rPr>
        <w:t xml:space="preserve">Французская народная песня пер. </w:t>
      </w: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А.Паппа</w:t>
      </w:r>
      <w:proofErr w:type="spellEnd"/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О.Хейри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"Шарманка"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П.Чайковский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"Болезнь куклы", "Старинная французская песенка"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Д.Шостакович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"Шарманка"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Р.Шуман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"Солдатский марш"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Д.Штейбельт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"Адажио"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F56DF">
        <w:rPr>
          <w:rFonts w:ascii="Times New Roman" w:hAnsi="Times New Roman" w:cs="Times New Roman"/>
          <w:b/>
          <w:bCs/>
          <w:sz w:val="28"/>
          <w:szCs w:val="28"/>
        </w:rPr>
        <w:t>ЭТЮДЫ: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Г.Беренс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Этюд Соч.70 №50, Соч.7 №33, Соч.36 №26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А.Бертини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Этюд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F56DF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lastRenderedPageBreak/>
        <w:t>В.Волков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Этюд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F56DF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dur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А.Гедике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Этюды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FF56DF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FF56DF">
        <w:rPr>
          <w:rFonts w:ascii="Times New Roman" w:hAnsi="Times New Roman" w:cs="Times New Roman"/>
          <w:sz w:val="28"/>
          <w:szCs w:val="28"/>
        </w:rPr>
        <w:t xml:space="preserve">,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F56DF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FF56DF">
        <w:rPr>
          <w:rFonts w:ascii="Times New Roman" w:hAnsi="Times New Roman" w:cs="Times New Roman"/>
          <w:sz w:val="28"/>
          <w:szCs w:val="28"/>
        </w:rPr>
        <w:t>,Этюд "Арабеска", Этюд "Ровность и беглость"</w:t>
      </w:r>
      <w:r w:rsidRPr="00FF56D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А.Гедике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Пьеса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F56DF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dur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Е.Гнесина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Этюд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F56DF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dur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К.Гурлитт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Этюд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F56DF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А.Живцов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Этюд "Свирель"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И.Иордан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Этюд "Охота за бабочкой"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Я.Кепитис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Этюд "Маленькое рондо"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Т.Лак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Этюд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F56DF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dur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Ф.Лекуппе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Этюд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F56DF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dur</w:t>
      </w:r>
    </w:p>
    <w:p w:rsidR="00FF56DF" w:rsidRPr="00F1431E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А.Лемуан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Этюд</w:t>
      </w:r>
      <w:r w:rsidRPr="00F1431E">
        <w:rPr>
          <w:rFonts w:ascii="Times New Roman" w:hAnsi="Times New Roman" w:cs="Times New Roman"/>
          <w:sz w:val="28"/>
          <w:szCs w:val="28"/>
        </w:rPr>
        <w:t xml:space="preserve">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1431E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dur</w:t>
      </w:r>
    </w:p>
    <w:p w:rsidR="00FF56DF" w:rsidRPr="00F1431E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А</w:t>
      </w:r>
      <w:r w:rsidRPr="00F1431E">
        <w:rPr>
          <w:rFonts w:ascii="Times New Roman" w:hAnsi="Times New Roman" w:cs="Times New Roman"/>
          <w:sz w:val="28"/>
          <w:szCs w:val="28"/>
        </w:rPr>
        <w:t>.</w:t>
      </w:r>
      <w:r w:rsidRPr="00FF56DF">
        <w:rPr>
          <w:rFonts w:ascii="Times New Roman" w:hAnsi="Times New Roman" w:cs="Times New Roman"/>
          <w:sz w:val="28"/>
          <w:szCs w:val="28"/>
        </w:rPr>
        <w:t>Лешгорн</w:t>
      </w:r>
      <w:proofErr w:type="spellEnd"/>
      <w:r w:rsidRPr="00F1431E">
        <w:rPr>
          <w:rFonts w:ascii="Times New Roman" w:hAnsi="Times New Roman" w:cs="Times New Roman"/>
          <w:sz w:val="28"/>
          <w:szCs w:val="28"/>
        </w:rPr>
        <w:t xml:space="preserve"> </w:t>
      </w:r>
      <w:r w:rsidRPr="00FF56DF">
        <w:rPr>
          <w:rFonts w:ascii="Times New Roman" w:hAnsi="Times New Roman" w:cs="Times New Roman"/>
          <w:sz w:val="28"/>
          <w:szCs w:val="28"/>
        </w:rPr>
        <w:t>Этюд</w:t>
      </w:r>
      <w:r w:rsidRPr="00F1431E">
        <w:rPr>
          <w:rFonts w:ascii="Times New Roman" w:hAnsi="Times New Roman" w:cs="Times New Roman"/>
          <w:sz w:val="28"/>
          <w:szCs w:val="28"/>
        </w:rPr>
        <w:t xml:space="preserve">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F1431E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FF56DF" w:rsidRPr="00F1431E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Т</w:t>
      </w:r>
      <w:r w:rsidRPr="00F1431E">
        <w:rPr>
          <w:rFonts w:ascii="Times New Roman" w:hAnsi="Times New Roman" w:cs="Times New Roman"/>
          <w:sz w:val="28"/>
          <w:szCs w:val="28"/>
        </w:rPr>
        <w:t>.</w:t>
      </w:r>
      <w:r w:rsidRPr="00FF56DF">
        <w:rPr>
          <w:rFonts w:ascii="Times New Roman" w:hAnsi="Times New Roman" w:cs="Times New Roman"/>
          <w:sz w:val="28"/>
          <w:szCs w:val="28"/>
        </w:rPr>
        <w:t>Назарова</w:t>
      </w:r>
      <w:proofErr w:type="spellEnd"/>
      <w:r w:rsidRPr="00F1431E">
        <w:rPr>
          <w:rFonts w:ascii="Times New Roman" w:hAnsi="Times New Roman" w:cs="Times New Roman"/>
          <w:sz w:val="28"/>
          <w:szCs w:val="28"/>
        </w:rPr>
        <w:t xml:space="preserve"> "</w:t>
      </w:r>
      <w:r w:rsidRPr="00FF56DF">
        <w:rPr>
          <w:rFonts w:ascii="Times New Roman" w:hAnsi="Times New Roman" w:cs="Times New Roman"/>
          <w:sz w:val="28"/>
          <w:szCs w:val="28"/>
        </w:rPr>
        <w:t>Летний</w:t>
      </w:r>
      <w:r w:rsidRPr="00F1431E">
        <w:rPr>
          <w:rFonts w:ascii="Times New Roman" w:hAnsi="Times New Roman" w:cs="Times New Roman"/>
          <w:sz w:val="28"/>
          <w:szCs w:val="28"/>
        </w:rPr>
        <w:t xml:space="preserve"> </w:t>
      </w:r>
      <w:r w:rsidRPr="00FF56DF">
        <w:rPr>
          <w:rFonts w:ascii="Times New Roman" w:hAnsi="Times New Roman" w:cs="Times New Roman"/>
          <w:sz w:val="28"/>
          <w:szCs w:val="28"/>
        </w:rPr>
        <w:t>дождик</w:t>
      </w:r>
      <w:r w:rsidRPr="00F1431E">
        <w:rPr>
          <w:rFonts w:ascii="Times New Roman" w:hAnsi="Times New Roman" w:cs="Times New Roman"/>
          <w:sz w:val="28"/>
          <w:szCs w:val="28"/>
        </w:rPr>
        <w:t xml:space="preserve">", </w:t>
      </w:r>
      <w:r w:rsidRPr="00FF56DF">
        <w:rPr>
          <w:rFonts w:ascii="Times New Roman" w:hAnsi="Times New Roman" w:cs="Times New Roman"/>
          <w:sz w:val="28"/>
          <w:szCs w:val="28"/>
        </w:rPr>
        <w:t>Этюд</w:t>
      </w:r>
      <w:r w:rsidRPr="00F1431E">
        <w:rPr>
          <w:rFonts w:ascii="Times New Roman" w:hAnsi="Times New Roman" w:cs="Times New Roman"/>
          <w:sz w:val="28"/>
          <w:szCs w:val="28"/>
        </w:rPr>
        <w:t xml:space="preserve">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F1431E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dur</w:t>
      </w:r>
    </w:p>
    <w:p w:rsidR="00FF56DF" w:rsidRPr="00F1431E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К</w:t>
      </w:r>
      <w:r w:rsidRPr="00F1431E">
        <w:rPr>
          <w:rFonts w:ascii="Times New Roman" w:hAnsi="Times New Roman" w:cs="Times New Roman"/>
          <w:sz w:val="28"/>
          <w:szCs w:val="28"/>
        </w:rPr>
        <w:t>.</w:t>
      </w:r>
      <w:r w:rsidRPr="00FF56DF">
        <w:rPr>
          <w:rFonts w:ascii="Times New Roman" w:hAnsi="Times New Roman" w:cs="Times New Roman"/>
          <w:sz w:val="28"/>
          <w:szCs w:val="28"/>
        </w:rPr>
        <w:t>Черни</w:t>
      </w:r>
      <w:proofErr w:type="spellEnd"/>
      <w:r w:rsidRPr="00F1431E">
        <w:rPr>
          <w:rFonts w:ascii="Times New Roman" w:hAnsi="Times New Roman" w:cs="Times New Roman"/>
          <w:sz w:val="28"/>
          <w:szCs w:val="28"/>
        </w:rPr>
        <w:t xml:space="preserve"> </w:t>
      </w:r>
      <w:r w:rsidRPr="00FF56DF">
        <w:rPr>
          <w:rFonts w:ascii="Times New Roman" w:hAnsi="Times New Roman" w:cs="Times New Roman"/>
          <w:sz w:val="28"/>
          <w:szCs w:val="28"/>
        </w:rPr>
        <w:t>Этюд</w:t>
      </w:r>
      <w:r w:rsidRPr="00F1431E">
        <w:rPr>
          <w:rFonts w:ascii="Times New Roman" w:hAnsi="Times New Roman" w:cs="Times New Roman"/>
          <w:sz w:val="28"/>
          <w:szCs w:val="28"/>
        </w:rPr>
        <w:t xml:space="preserve">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F1431E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F1431E">
        <w:rPr>
          <w:rFonts w:ascii="Times New Roman" w:hAnsi="Times New Roman" w:cs="Times New Roman"/>
          <w:sz w:val="28"/>
          <w:szCs w:val="28"/>
        </w:rPr>
        <w:t xml:space="preserve">, </w:t>
      </w:r>
      <w:r w:rsidRPr="00FF56DF">
        <w:rPr>
          <w:rFonts w:ascii="Times New Roman" w:hAnsi="Times New Roman" w:cs="Times New Roman"/>
          <w:sz w:val="28"/>
          <w:szCs w:val="28"/>
        </w:rPr>
        <w:t>Соч</w:t>
      </w:r>
      <w:r w:rsidRPr="00F1431E">
        <w:rPr>
          <w:rFonts w:ascii="Times New Roman" w:hAnsi="Times New Roman" w:cs="Times New Roman"/>
          <w:sz w:val="28"/>
          <w:szCs w:val="28"/>
        </w:rPr>
        <w:t xml:space="preserve">.139 №19, </w:t>
      </w:r>
      <w:r w:rsidRPr="00FF56DF">
        <w:rPr>
          <w:rFonts w:ascii="Times New Roman" w:hAnsi="Times New Roman" w:cs="Times New Roman"/>
          <w:sz w:val="28"/>
          <w:szCs w:val="28"/>
        </w:rPr>
        <w:t>Этюд</w:t>
      </w:r>
      <w:r w:rsidRPr="00F1431E">
        <w:rPr>
          <w:rFonts w:ascii="Times New Roman" w:hAnsi="Times New Roman" w:cs="Times New Roman"/>
          <w:sz w:val="28"/>
          <w:szCs w:val="28"/>
        </w:rPr>
        <w:t xml:space="preserve">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1431E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dur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Р.Щедрин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"Веселый этюд"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F56DF">
        <w:rPr>
          <w:rFonts w:ascii="Times New Roman" w:hAnsi="Times New Roman" w:cs="Times New Roman"/>
          <w:b/>
          <w:bCs/>
          <w:sz w:val="28"/>
          <w:szCs w:val="28"/>
        </w:rPr>
        <w:t>ПОЛИФОНИЯ: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56DF">
        <w:rPr>
          <w:rFonts w:ascii="Times New Roman" w:hAnsi="Times New Roman" w:cs="Times New Roman"/>
          <w:sz w:val="28"/>
          <w:szCs w:val="28"/>
        </w:rPr>
        <w:t xml:space="preserve">И.С. Бах Ария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F56DF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FF56DF">
        <w:rPr>
          <w:rFonts w:ascii="Times New Roman" w:hAnsi="Times New Roman" w:cs="Times New Roman"/>
          <w:sz w:val="28"/>
          <w:szCs w:val="28"/>
        </w:rPr>
        <w:t xml:space="preserve">, Менуэт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F56DF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FF56DF">
        <w:rPr>
          <w:rFonts w:ascii="Times New Roman" w:hAnsi="Times New Roman" w:cs="Times New Roman"/>
          <w:sz w:val="28"/>
          <w:szCs w:val="28"/>
        </w:rPr>
        <w:t xml:space="preserve">, Полонез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FF56DF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FF56DF">
        <w:rPr>
          <w:rFonts w:ascii="Times New Roman" w:hAnsi="Times New Roman" w:cs="Times New Roman"/>
          <w:sz w:val="28"/>
          <w:szCs w:val="28"/>
        </w:rPr>
        <w:t xml:space="preserve">, Менуэт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FF56DF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В.Ф.Бах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Менуэт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FF56DF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dur</w:t>
      </w:r>
    </w:p>
    <w:p w:rsidR="00FF56DF" w:rsidRPr="00F1431E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И.Бенда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Менуэт</w:t>
      </w:r>
      <w:r w:rsidRPr="00F1431E">
        <w:rPr>
          <w:rFonts w:ascii="Times New Roman" w:hAnsi="Times New Roman" w:cs="Times New Roman"/>
          <w:sz w:val="28"/>
          <w:szCs w:val="28"/>
        </w:rPr>
        <w:t xml:space="preserve">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F1431E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56DF">
        <w:rPr>
          <w:rFonts w:ascii="Times New Roman" w:hAnsi="Times New Roman" w:cs="Times New Roman"/>
          <w:sz w:val="28"/>
          <w:szCs w:val="28"/>
        </w:rPr>
        <w:t xml:space="preserve">К.М. фон Вебер Аллеманда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F56DF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dur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Э.Вэлд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Менуэт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F56DF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dur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И.Гайдн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Менуэт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FF56DF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dur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56DF">
        <w:rPr>
          <w:rFonts w:ascii="Times New Roman" w:hAnsi="Times New Roman" w:cs="Times New Roman"/>
          <w:sz w:val="28"/>
          <w:szCs w:val="28"/>
        </w:rPr>
        <w:t xml:space="preserve">Г.Ф. Гендель Ария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F56DF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FF56DF">
        <w:rPr>
          <w:rFonts w:ascii="Times New Roman" w:hAnsi="Times New Roman" w:cs="Times New Roman"/>
          <w:sz w:val="28"/>
          <w:szCs w:val="28"/>
        </w:rPr>
        <w:t xml:space="preserve">,Ригодон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FF56DF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dur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К.Глэзер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Менуэт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F56DF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dur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56DF">
        <w:rPr>
          <w:rFonts w:ascii="Times New Roman" w:hAnsi="Times New Roman" w:cs="Times New Roman"/>
          <w:sz w:val="28"/>
          <w:szCs w:val="28"/>
        </w:rPr>
        <w:t xml:space="preserve">Л. Моцарт Бурре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F56DF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56DF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А.Моцарт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Менуэт С-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FF56DF">
        <w:rPr>
          <w:rFonts w:ascii="Times New Roman" w:hAnsi="Times New Roman" w:cs="Times New Roman"/>
          <w:sz w:val="28"/>
          <w:szCs w:val="28"/>
        </w:rPr>
        <w:t xml:space="preserve">, Менуэт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F56DF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FF56DF">
        <w:rPr>
          <w:rFonts w:ascii="Times New Roman" w:hAnsi="Times New Roman" w:cs="Times New Roman"/>
          <w:sz w:val="28"/>
          <w:szCs w:val="28"/>
        </w:rPr>
        <w:t xml:space="preserve">, Аллегро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F56DF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dur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В.А.Моцарт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Пьеса </w:t>
      </w:r>
      <w:proofErr w:type="spellStart"/>
      <w:r w:rsidRPr="00FF56DF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FF56DF">
        <w:rPr>
          <w:rFonts w:ascii="Times New Roman" w:hAnsi="Times New Roman" w:cs="Times New Roman"/>
          <w:sz w:val="28"/>
          <w:szCs w:val="28"/>
        </w:rPr>
        <w:t xml:space="preserve"> , Менуэт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F56DF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FF56DF" w:rsidRPr="00F1431E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А.Мюллер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Пьеса</w:t>
      </w:r>
      <w:r w:rsidRPr="00F1431E">
        <w:rPr>
          <w:rFonts w:ascii="Times New Roman" w:hAnsi="Times New Roman" w:cs="Times New Roman"/>
          <w:sz w:val="28"/>
          <w:szCs w:val="28"/>
        </w:rPr>
        <w:t xml:space="preserve">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F1431E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dur</w:t>
      </w:r>
    </w:p>
    <w:p w:rsidR="00FF56DF" w:rsidRPr="00F1431E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С</w:t>
      </w:r>
      <w:r w:rsidRPr="00F1431E">
        <w:rPr>
          <w:rFonts w:ascii="Times New Roman" w:hAnsi="Times New Roman" w:cs="Times New Roman"/>
          <w:sz w:val="28"/>
          <w:szCs w:val="28"/>
        </w:rPr>
        <w:t>.</w:t>
      </w:r>
      <w:r w:rsidRPr="00FF56DF">
        <w:rPr>
          <w:rFonts w:ascii="Times New Roman" w:hAnsi="Times New Roman" w:cs="Times New Roman"/>
          <w:sz w:val="28"/>
          <w:szCs w:val="28"/>
        </w:rPr>
        <w:t>Павлюченко</w:t>
      </w:r>
      <w:proofErr w:type="spellEnd"/>
      <w:r w:rsidRPr="00F14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6DF">
        <w:rPr>
          <w:rFonts w:ascii="Times New Roman" w:hAnsi="Times New Roman" w:cs="Times New Roman"/>
          <w:sz w:val="28"/>
          <w:szCs w:val="28"/>
        </w:rPr>
        <w:t>Фугетта</w:t>
      </w:r>
      <w:proofErr w:type="spellEnd"/>
      <w:r w:rsidRPr="00F1431E">
        <w:rPr>
          <w:rFonts w:ascii="Times New Roman" w:hAnsi="Times New Roman" w:cs="Times New Roman"/>
          <w:sz w:val="28"/>
          <w:szCs w:val="28"/>
        </w:rPr>
        <w:t xml:space="preserve">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1431E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FF56DF" w:rsidRPr="00F1431E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И</w:t>
      </w:r>
      <w:r w:rsidRPr="00F1431E">
        <w:rPr>
          <w:rFonts w:ascii="Times New Roman" w:hAnsi="Times New Roman" w:cs="Times New Roman"/>
          <w:sz w:val="28"/>
          <w:szCs w:val="28"/>
        </w:rPr>
        <w:t>.</w:t>
      </w:r>
      <w:r w:rsidRPr="00FF56DF">
        <w:rPr>
          <w:rFonts w:ascii="Times New Roman" w:hAnsi="Times New Roman" w:cs="Times New Roman"/>
          <w:sz w:val="28"/>
          <w:szCs w:val="28"/>
        </w:rPr>
        <w:t>Пахельбель</w:t>
      </w:r>
      <w:proofErr w:type="spellEnd"/>
      <w:r w:rsidRPr="00F1431E">
        <w:rPr>
          <w:rFonts w:ascii="Times New Roman" w:hAnsi="Times New Roman" w:cs="Times New Roman"/>
          <w:sz w:val="28"/>
          <w:szCs w:val="28"/>
        </w:rPr>
        <w:t xml:space="preserve"> </w:t>
      </w:r>
      <w:r w:rsidRPr="00FF56DF">
        <w:rPr>
          <w:rFonts w:ascii="Times New Roman" w:hAnsi="Times New Roman" w:cs="Times New Roman"/>
          <w:sz w:val="28"/>
          <w:szCs w:val="28"/>
        </w:rPr>
        <w:t>Сарабанда</w:t>
      </w:r>
      <w:r w:rsidRPr="00F14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6DF">
        <w:rPr>
          <w:rFonts w:ascii="Times New Roman" w:hAnsi="Times New Roman" w:cs="Times New Roman"/>
          <w:sz w:val="28"/>
          <w:szCs w:val="28"/>
          <w:lang w:val="en-US"/>
        </w:rPr>
        <w:t>fis</w:t>
      </w:r>
      <w:proofErr w:type="spellEnd"/>
      <w:r w:rsidRPr="00F1431E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FF56DF" w:rsidRPr="00F1431E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С</w:t>
      </w:r>
      <w:r w:rsidRPr="00F1431E">
        <w:rPr>
          <w:rFonts w:ascii="Times New Roman" w:hAnsi="Times New Roman" w:cs="Times New Roman"/>
          <w:sz w:val="28"/>
          <w:szCs w:val="28"/>
        </w:rPr>
        <w:t>.</w:t>
      </w:r>
      <w:r w:rsidRPr="00FF56DF">
        <w:rPr>
          <w:rFonts w:ascii="Times New Roman" w:hAnsi="Times New Roman" w:cs="Times New Roman"/>
          <w:sz w:val="28"/>
          <w:szCs w:val="28"/>
        </w:rPr>
        <w:t>Сейшас</w:t>
      </w:r>
      <w:proofErr w:type="spellEnd"/>
      <w:r w:rsidRPr="00F1431E">
        <w:rPr>
          <w:rFonts w:ascii="Times New Roman" w:hAnsi="Times New Roman" w:cs="Times New Roman"/>
          <w:sz w:val="28"/>
          <w:szCs w:val="28"/>
        </w:rPr>
        <w:t xml:space="preserve"> </w:t>
      </w:r>
      <w:r w:rsidRPr="00FF56DF">
        <w:rPr>
          <w:rFonts w:ascii="Times New Roman" w:hAnsi="Times New Roman" w:cs="Times New Roman"/>
          <w:sz w:val="28"/>
          <w:szCs w:val="28"/>
        </w:rPr>
        <w:t>Менуэт</w:t>
      </w:r>
      <w:r w:rsidRPr="00F1431E">
        <w:rPr>
          <w:rFonts w:ascii="Times New Roman" w:hAnsi="Times New Roman" w:cs="Times New Roman"/>
          <w:sz w:val="28"/>
          <w:szCs w:val="28"/>
        </w:rPr>
        <w:t xml:space="preserve">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1431E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FF56DF" w:rsidRPr="00F1431E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Я</w:t>
      </w:r>
      <w:r w:rsidRPr="00F1431E">
        <w:rPr>
          <w:rFonts w:ascii="Times New Roman" w:hAnsi="Times New Roman" w:cs="Times New Roman"/>
          <w:sz w:val="28"/>
          <w:szCs w:val="28"/>
        </w:rPr>
        <w:t>.</w:t>
      </w:r>
      <w:r w:rsidRPr="00FF56DF">
        <w:rPr>
          <w:rFonts w:ascii="Times New Roman" w:hAnsi="Times New Roman" w:cs="Times New Roman"/>
          <w:sz w:val="28"/>
          <w:szCs w:val="28"/>
        </w:rPr>
        <w:t>Сен</w:t>
      </w:r>
      <w:proofErr w:type="spellEnd"/>
      <w:r w:rsidRPr="00F1431E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</w:rPr>
        <w:t>Люк</w:t>
      </w:r>
      <w:r w:rsidRPr="00F1431E">
        <w:rPr>
          <w:rFonts w:ascii="Times New Roman" w:hAnsi="Times New Roman" w:cs="Times New Roman"/>
          <w:sz w:val="28"/>
          <w:szCs w:val="28"/>
        </w:rPr>
        <w:t xml:space="preserve"> </w:t>
      </w:r>
      <w:r w:rsidRPr="00FF56DF">
        <w:rPr>
          <w:rFonts w:ascii="Times New Roman" w:hAnsi="Times New Roman" w:cs="Times New Roman"/>
          <w:sz w:val="28"/>
          <w:szCs w:val="28"/>
        </w:rPr>
        <w:t>Бурре</w:t>
      </w:r>
      <w:r w:rsidRPr="00F1431E">
        <w:rPr>
          <w:rFonts w:ascii="Times New Roman" w:hAnsi="Times New Roman" w:cs="Times New Roman"/>
          <w:sz w:val="28"/>
          <w:szCs w:val="28"/>
        </w:rPr>
        <w:t xml:space="preserve">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F1431E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dur</w:t>
      </w:r>
    </w:p>
    <w:p w:rsidR="00FF56DF" w:rsidRPr="00F1431E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Г</w:t>
      </w:r>
      <w:r w:rsidRPr="00F1431E">
        <w:rPr>
          <w:rFonts w:ascii="Times New Roman" w:hAnsi="Times New Roman" w:cs="Times New Roman"/>
          <w:sz w:val="28"/>
          <w:szCs w:val="28"/>
        </w:rPr>
        <w:t>.</w:t>
      </w:r>
      <w:r w:rsidRPr="00FF56DF">
        <w:rPr>
          <w:rFonts w:ascii="Times New Roman" w:hAnsi="Times New Roman" w:cs="Times New Roman"/>
          <w:sz w:val="28"/>
          <w:szCs w:val="28"/>
        </w:rPr>
        <w:t>Телеман</w:t>
      </w:r>
      <w:proofErr w:type="spellEnd"/>
      <w:r w:rsidRPr="00F1431E">
        <w:rPr>
          <w:rFonts w:ascii="Times New Roman" w:hAnsi="Times New Roman" w:cs="Times New Roman"/>
          <w:sz w:val="28"/>
          <w:szCs w:val="28"/>
        </w:rPr>
        <w:t xml:space="preserve"> </w:t>
      </w:r>
      <w:r w:rsidRPr="00FF56DF">
        <w:rPr>
          <w:rFonts w:ascii="Times New Roman" w:hAnsi="Times New Roman" w:cs="Times New Roman"/>
          <w:sz w:val="28"/>
          <w:szCs w:val="28"/>
        </w:rPr>
        <w:t>Пьесы</w:t>
      </w:r>
      <w:r w:rsidRPr="00F1431E">
        <w:rPr>
          <w:rFonts w:ascii="Times New Roman" w:hAnsi="Times New Roman" w:cs="Times New Roman"/>
          <w:sz w:val="28"/>
          <w:szCs w:val="28"/>
        </w:rPr>
        <w:t xml:space="preserve">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1431E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F1431E">
        <w:rPr>
          <w:rFonts w:ascii="Times New Roman" w:hAnsi="Times New Roman" w:cs="Times New Roman"/>
          <w:sz w:val="28"/>
          <w:szCs w:val="28"/>
        </w:rPr>
        <w:t xml:space="preserve">,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1431E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Д.Тюрк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"Нежная мелодия"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F56DF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dur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И.Уде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Менуэт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F56DF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dur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56DF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F56DF">
        <w:rPr>
          <w:rFonts w:ascii="Times New Roman" w:hAnsi="Times New Roman" w:cs="Times New Roman"/>
          <w:b/>
          <w:bCs/>
          <w:sz w:val="28"/>
          <w:szCs w:val="28"/>
        </w:rPr>
        <w:t>КРУПНАЯ ФОРМА: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А.Андре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Сонатина соч.34 №2  1ч.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lastRenderedPageBreak/>
        <w:t>И.Беркович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Вариации на тему </w:t>
      </w:r>
      <w:proofErr w:type="spellStart"/>
      <w:r w:rsidRPr="00FF56DF">
        <w:rPr>
          <w:rFonts w:ascii="Times New Roman" w:hAnsi="Times New Roman" w:cs="Times New Roman"/>
          <w:sz w:val="28"/>
          <w:szCs w:val="28"/>
        </w:rPr>
        <w:t>рус.нар.песни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"Во саду ли, в огороде"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Л.Бетховен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Сонатина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FF56DF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FF56DF">
        <w:rPr>
          <w:rFonts w:ascii="Times New Roman" w:hAnsi="Times New Roman" w:cs="Times New Roman"/>
          <w:sz w:val="28"/>
          <w:szCs w:val="28"/>
        </w:rPr>
        <w:t>,2ч. Романс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И.Ваньхаль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Сонатина 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F56DF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FF56DF">
        <w:rPr>
          <w:rFonts w:ascii="Times New Roman" w:hAnsi="Times New Roman" w:cs="Times New Roman"/>
          <w:sz w:val="28"/>
          <w:szCs w:val="28"/>
        </w:rPr>
        <w:t xml:space="preserve"> 1 и 2ч.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А.Гедике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Сонатина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F56DF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dur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А.Жилинский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Сонатина  2 и 3 ч.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М.Клементи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Сонатина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F56DF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dur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И.Литкова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Вариации на тему </w:t>
      </w: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Бел.нар.п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>. "Савка и Гришка делали дуду"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И.Плейель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- А. Андре Рондо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F56DF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dur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Д.Чимароза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Сонатина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F56DF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F56DF">
        <w:rPr>
          <w:rFonts w:ascii="Times New Roman" w:hAnsi="Times New Roman" w:cs="Times New Roman"/>
          <w:b/>
          <w:bCs/>
          <w:sz w:val="28"/>
          <w:szCs w:val="28"/>
        </w:rPr>
        <w:t>АНСАМБЛИ: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56DF">
        <w:rPr>
          <w:rFonts w:ascii="Times New Roman" w:hAnsi="Times New Roman" w:cs="Times New Roman"/>
          <w:sz w:val="28"/>
          <w:szCs w:val="28"/>
        </w:rPr>
        <w:t xml:space="preserve">В.А. Моцарт Ария Дон Жуана из </w:t>
      </w: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оп."Дон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Жуан", "Три танца"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К.Орф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FF56DF">
        <w:rPr>
          <w:rFonts w:ascii="Times New Roman" w:hAnsi="Times New Roman" w:cs="Times New Roman"/>
          <w:sz w:val="28"/>
          <w:szCs w:val="28"/>
        </w:rPr>
        <w:t>Спи,дитя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>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П.Чайковский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Отрывок из балета "Лебединое озеро"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Ф.Шуберт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"Немецкий танец"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6DF">
        <w:rPr>
          <w:rFonts w:ascii="Times New Roman" w:hAnsi="Times New Roman" w:cs="Times New Roman"/>
          <w:b/>
          <w:bCs/>
          <w:sz w:val="28"/>
          <w:szCs w:val="28"/>
        </w:rPr>
        <w:t xml:space="preserve"> 5 </w:t>
      </w:r>
      <w:r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F56DF">
        <w:rPr>
          <w:rFonts w:ascii="Times New Roman" w:hAnsi="Times New Roman" w:cs="Times New Roman"/>
          <w:b/>
          <w:bCs/>
          <w:sz w:val="28"/>
          <w:szCs w:val="28"/>
        </w:rPr>
        <w:t>ПЬЕСЫ: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Ан.Александров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"Кузнечик", "Вальс"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Э.Градески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"По дороге домой из школы"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К.Гурлитт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"Листок из альбома"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Н.Дремлюга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"Песня"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М.Жербин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"Косолапый мишка", "Марш"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А.Живцов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"Первый вальс"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А.Зноско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>-Боровский "</w:t>
      </w:r>
      <w:proofErr w:type="spellStart"/>
      <w:r w:rsidRPr="00FF56DF">
        <w:rPr>
          <w:rFonts w:ascii="Times New Roman" w:hAnsi="Times New Roman" w:cs="Times New Roman"/>
          <w:sz w:val="28"/>
          <w:szCs w:val="28"/>
        </w:rPr>
        <w:t>Скерцино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>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Д.Кабалевский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"Клоуны", "Игра в мяч", "Печальная история"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Л.Кожелух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"Анданте"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Е.Климовский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"Песня"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56DF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Лесслер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"Выходной день"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Л.Лукомский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"Шутка"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56DF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Лхотка-Калинский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"Контрданс"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С.Майкапар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"Осенью", "Маленькая прелюдия", "Прелюдия", "Сиротка"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С.Майкапар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"Колыбельная"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В.Мирзалис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"В деревне"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В.Поор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"Чардаш"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Э.Сигмейстер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"Умирающий калифорниец"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И.Сильванский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"Песня"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lastRenderedPageBreak/>
        <w:t>А.Стоянов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"Снежинки"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Ф.Флотов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"Марта"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М.Фогель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"В веселом хороводе"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А.Хевелев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"Веселый паровозик"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56DF">
        <w:rPr>
          <w:rFonts w:ascii="Times New Roman" w:hAnsi="Times New Roman" w:cs="Times New Roman"/>
          <w:sz w:val="28"/>
          <w:szCs w:val="28"/>
        </w:rPr>
        <w:t>А. Хачатурян "Андантино"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И.Штраус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"Анна-полька"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F56DF">
        <w:rPr>
          <w:rFonts w:ascii="Times New Roman" w:hAnsi="Times New Roman" w:cs="Times New Roman"/>
          <w:b/>
          <w:bCs/>
          <w:sz w:val="28"/>
          <w:szCs w:val="28"/>
        </w:rPr>
        <w:t>ЭТЮДЫ: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Ф.Бургмюллер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F56DF">
        <w:rPr>
          <w:rFonts w:ascii="Times New Roman" w:hAnsi="Times New Roman" w:cs="Times New Roman"/>
          <w:sz w:val="28"/>
          <w:szCs w:val="28"/>
        </w:rPr>
        <w:t>Этюды"Арабеска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>", "Прощание"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Ж.Дювернуа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Этюд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F56DF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dur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А.Лешгорн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Этюды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F56DF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FF56DF">
        <w:rPr>
          <w:rFonts w:ascii="Times New Roman" w:hAnsi="Times New Roman" w:cs="Times New Roman"/>
          <w:sz w:val="28"/>
          <w:szCs w:val="28"/>
        </w:rPr>
        <w:t>, Этюд Соч.5 №40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К.Черни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Этюд </w:t>
      </w:r>
      <w:proofErr w:type="spellStart"/>
      <w:r w:rsidRPr="00FF56DF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FF56DF">
        <w:rPr>
          <w:rFonts w:ascii="Times New Roman" w:hAnsi="Times New Roman" w:cs="Times New Roman"/>
          <w:sz w:val="28"/>
          <w:szCs w:val="28"/>
        </w:rPr>
        <w:t xml:space="preserve">, Этюд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FF56DF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dur</w:t>
      </w:r>
    </w:p>
    <w:p w:rsidR="00FF56DF" w:rsidRPr="00F1431E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Л</w:t>
      </w:r>
      <w:r w:rsidRPr="00F1431E">
        <w:rPr>
          <w:rFonts w:ascii="Times New Roman" w:hAnsi="Times New Roman" w:cs="Times New Roman"/>
          <w:sz w:val="28"/>
          <w:szCs w:val="28"/>
        </w:rPr>
        <w:t>.</w:t>
      </w:r>
      <w:r w:rsidRPr="00FF56DF"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 w:rsidRPr="00F1431E">
        <w:rPr>
          <w:rFonts w:ascii="Times New Roman" w:hAnsi="Times New Roman" w:cs="Times New Roman"/>
          <w:sz w:val="28"/>
          <w:szCs w:val="28"/>
        </w:rPr>
        <w:t xml:space="preserve"> </w:t>
      </w:r>
      <w:r w:rsidRPr="00FF56DF">
        <w:rPr>
          <w:rFonts w:ascii="Times New Roman" w:hAnsi="Times New Roman" w:cs="Times New Roman"/>
          <w:sz w:val="28"/>
          <w:szCs w:val="28"/>
        </w:rPr>
        <w:t>Этюд</w:t>
      </w:r>
      <w:r w:rsidRPr="00F1431E">
        <w:rPr>
          <w:rFonts w:ascii="Times New Roman" w:hAnsi="Times New Roman" w:cs="Times New Roman"/>
          <w:sz w:val="28"/>
          <w:szCs w:val="28"/>
        </w:rPr>
        <w:t xml:space="preserve">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1431E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FF56DF" w:rsidRPr="00F1431E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F56DF" w:rsidRPr="00F1431E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F56DF">
        <w:rPr>
          <w:rFonts w:ascii="Times New Roman" w:hAnsi="Times New Roman" w:cs="Times New Roman"/>
          <w:b/>
          <w:bCs/>
          <w:sz w:val="28"/>
          <w:szCs w:val="28"/>
        </w:rPr>
        <w:t>ПОЛИФОНИЯ</w:t>
      </w:r>
      <w:r w:rsidRPr="00F1431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56DF">
        <w:rPr>
          <w:rFonts w:ascii="Times New Roman" w:hAnsi="Times New Roman" w:cs="Times New Roman"/>
          <w:sz w:val="28"/>
          <w:szCs w:val="28"/>
        </w:rPr>
        <w:t xml:space="preserve">И.С. Бах Менуэт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FF56DF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dur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56DF">
        <w:rPr>
          <w:rFonts w:ascii="Times New Roman" w:hAnsi="Times New Roman" w:cs="Times New Roman"/>
          <w:sz w:val="28"/>
          <w:szCs w:val="28"/>
        </w:rPr>
        <w:t xml:space="preserve">Ф.Э. Бах Маленькая фантазия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F56DF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О.Бер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Прелюдия и </w:t>
      </w:r>
      <w:proofErr w:type="spellStart"/>
      <w:r w:rsidRPr="00FF56DF">
        <w:rPr>
          <w:rFonts w:ascii="Times New Roman" w:hAnsi="Times New Roman" w:cs="Times New Roman"/>
          <w:sz w:val="28"/>
          <w:szCs w:val="28"/>
        </w:rPr>
        <w:t>фугетта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F56DF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Й.Гайдн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Менуэт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F56DF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dur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А.Гедике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Сарабанда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F56DF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И.Гесслер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6DF">
        <w:rPr>
          <w:rFonts w:ascii="Times New Roman" w:hAnsi="Times New Roman" w:cs="Times New Roman"/>
          <w:sz w:val="28"/>
          <w:szCs w:val="28"/>
        </w:rPr>
        <w:t>Экоссез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6DF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Dur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С.Майкапар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Канон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FF56DF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Ж.Рамо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Старинный французский танец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Д.Тюрк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Аллегро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F56DF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F56DF">
        <w:rPr>
          <w:rFonts w:ascii="Times New Roman" w:hAnsi="Times New Roman" w:cs="Times New Roman"/>
          <w:b/>
          <w:bCs/>
          <w:sz w:val="28"/>
          <w:szCs w:val="28"/>
        </w:rPr>
        <w:t>КРУПНАЯ ФОРМА: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Л.Бетховен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Сонатина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F56DF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dur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Ф.Дуссек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Сонатина 2ч.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FF56DF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FF56DF">
        <w:rPr>
          <w:rFonts w:ascii="Times New Roman" w:hAnsi="Times New Roman" w:cs="Times New Roman"/>
          <w:sz w:val="28"/>
          <w:szCs w:val="28"/>
        </w:rPr>
        <w:t xml:space="preserve"> и 3ч.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FF56DF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Д.Кабалевский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Легкие вариации на тему </w:t>
      </w:r>
      <w:proofErr w:type="spellStart"/>
      <w:r w:rsidRPr="00FF56DF">
        <w:rPr>
          <w:rFonts w:ascii="Times New Roman" w:hAnsi="Times New Roman" w:cs="Times New Roman"/>
          <w:sz w:val="28"/>
          <w:szCs w:val="28"/>
        </w:rPr>
        <w:t>рус.нар.песни</w:t>
      </w:r>
      <w:proofErr w:type="spellEnd"/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М.Клементи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Сонатина Соч.36 №1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Э.Мелартин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Сонатина Соч.84 №2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К.Рейнеке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Маленькая сонатина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FF56DF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FF56DF">
        <w:rPr>
          <w:rFonts w:ascii="Times New Roman" w:hAnsi="Times New Roman" w:cs="Times New Roman"/>
          <w:sz w:val="28"/>
          <w:szCs w:val="28"/>
        </w:rPr>
        <w:t xml:space="preserve"> 1 ч., Менуэт 2 ч., </w:t>
      </w:r>
      <w:proofErr w:type="spellStart"/>
      <w:r w:rsidRPr="00FF56DF">
        <w:rPr>
          <w:rFonts w:ascii="Times New Roman" w:hAnsi="Times New Roman" w:cs="Times New Roman"/>
          <w:sz w:val="28"/>
          <w:szCs w:val="28"/>
        </w:rPr>
        <w:t>Рондино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3 ч.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Д.Чимароза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Соната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F56DF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Ж.Шмит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Сонатина 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F56DF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FF56DF">
        <w:rPr>
          <w:rFonts w:ascii="Times New Roman" w:hAnsi="Times New Roman" w:cs="Times New Roman"/>
          <w:sz w:val="28"/>
          <w:szCs w:val="28"/>
        </w:rPr>
        <w:t xml:space="preserve"> 1 и 3 ч.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F56DF">
        <w:rPr>
          <w:rFonts w:ascii="Times New Roman" w:hAnsi="Times New Roman" w:cs="Times New Roman"/>
          <w:b/>
          <w:bCs/>
          <w:sz w:val="28"/>
          <w:szCs w:val="28"/>
        </w:rPr>
        <w:t>АНСАМБЛИ: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А.Аренский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"Сказка"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Л.Бетховен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"Предостережение"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Н.Богословский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"Игра с котенком"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lastRenderedPageBreak/>
        <w:t>И.Брамс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"Вальс"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М.Глинка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Танец из </w:t>
      </w: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оп."Иван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Сусанин"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А.Хачатурян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Танец девушек из бал."</w:t>
      </w: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Гаянэ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>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Ф.Шуберт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"Три вальса", "Серенада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6DF"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r w:rsidR="00615499"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F56DF">
        <w:rPr>
          <w:rFonts w:ascii="Times New Roman" w:hAnsi="Times New Roman" w:cs="Times New Roman"/>
          <w:b/>
          <w:bCs/>
          <w:sz w:val="28"/>
          <w:szCs w:val="28"/>
        </w:rPr>
        <w:t>ПЬЕСЫ: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Б.Барток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"Народная песня"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О.Де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Бланк "Креольская лошадка"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56DF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Вайсмн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"Маленький вальс"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С.Вольфензон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"Тревожная минута"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А.Гречанинов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"Мой первый бал"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К.Гурлитт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"Листок из альбома", "Игры на лужайке", "Музыкальная шкатулка", "Марш"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А.Живцов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"Кукольная полька"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Д.Кабалевский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"Кавалерийская"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56DF">
        <w:rPr>
          <w:rFonts w:ascii="Times New Roman" w:hAnsi="Times New Roman" w:cs="Times New Roman"/>
          <w:sz w:val="28"/>
          <w:szCs w:val="28"/>
        </w:rPr>
        <w:t>В. Косенко "Пионерская песня"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56DF">
        <w:rPr>
          <w:rFonts w:ascii="Times New Roman" w:hAnsi="Times New Roman" w:cs="Times New Roman"/>
          <w:sz w:val="28"/>
          <w:szCs w:val="28"/>
        </w:rPr>
        <w:t>Ц. Кюи "Испанские марионетки"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С.Майкапар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"Прелюдия", "Листок из альбома"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56DF">
        <w:rPr>
          <w:rFonts w:ascii="Times New Roman" w:hAnsi="Times New Roman" w:cs="Times New Roman"/>
          <w:sz w:val="28"/>
          <w:szCs w:val="28"/>
        </w:rPr>
        <w:t xml:space="preserve">Польская </w:t>
      </w: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нар.песня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"Жаворонок" Обр. </w:t>
      </w: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Н.Голубовской</w:t>
      </w:r>
      <w:proofErr w:type="spellEnd"/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В.Селиванов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"Шуточка"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В.Сорокин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"Слон и собачка"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А.Царман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"Фанданго"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Т.Шишков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"Детская пьеса"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В.Якоби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"Вальс"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F56DF">
        <w:rPr>
          <w:rFonts w:ascii="Times New Roman" w:hAnsi="Times New Roman" w:cs="Times New Roman"/>
          <w:b/>
          <w:bCs/>
          <w:sz w:val="28"/>
          <w:szCs w:val="28"/>
        </w:rPr>
        <w:t>ПОЛИФОНИЯ: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И.Кирнбергер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Полонез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FF56DF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В.Крофт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Сарабанда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F56DF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F56DF">
        <w:rPr>
          <w:rFonts w:ascii="Times New Roman" w:hAnsi="Times New Roman" w:cs="Times New Roman"/>
          <w:b/>
          <w:bCs/>
          <w:sz w:val="28"/>
          <w:szCs w:val="28"/>
        </w:rPr>
        <w:t>КРУПНАЯ ФОРМА: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А.Диабелли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Сонатина 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FF56DF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FF56DF">
        <w:rPr>
          <w:rFonts w:ascii="Times New Roman" w:hAnsi="Times New Roman" w:cs="Times New Roman"/>
          <w:sz w:val="28"/>
          <w:szCs w:val="28"/>
        </w:rPr>
        <w:t xml:space="preserve"> 1 и 2 ч., 3ч. - Рондо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Р.Глиэр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Рондо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FF56DF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dur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hAnsi="Times New Roman" w:cs="Times New Roman"/>
          <w:sz w:val="28"/>
          <w:szCs w:val="28"/>
        </w:rPr>
        <w:t>Ф.Куперен</w:t>
      </w:r>
      <w:proofErr w:type="spellEnd"/>
      <w:r w:rsidRPr="00FF56DF">
        <w:rPr>
          <w:rFonts w:ascii="Times New Roman" w:hAnsi="Times New Roman" w:cs="Times New Roman"/>
          <w:sz w:val="28"/>
          <w:szCs w:val="28"/>
        </w:rPr>
        <w:t xml:space="preserve"> Рондо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F56DF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dur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F56DF">
        <w:rPr>
          <w:rFonts w:ascii="Times New Roman" w:hAnsi="Times New Roman" w:cs="Times New Roman"/>
          <w:b/>
          <w:bCs/>
          <w:sz w:val="28"/>
          <w:szCs w:val="28"/>
        </w:rPr>
        <w:t>АНСАМБЛИ:</w:t>
      </w:r>
    </w:p>
    <w:p w:rsidR="00FF56DF" w:rsidRPr="00FF56DF" w:rsidRDefault="00FF56DF" w:rsidP="00FF56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56DF">
        <w:rPr>
          <w:rFonts w:ascii="Times New Roman" w:hAnsi="Times New Roman" w:cs="Times New Roman"/>
          <w:sz w:val="28"/>
          <w:szCs w:val="28"/>
        </w:rPr>
        <w:t xml:space="preserve">Г.Ф. Гендель Концерт  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F56DF">
        <w:rPr>
          <w:rFonts w:ascii="Times New Roman" w:hAnsi="Times New Roman" w:cs="Times New Roman"/>
          <w:sz w:val="28"/>
          <w:szCs w:val="28"/>
        </w:rPr>
        <w:t>-</w:t>
      </w:r>
      <w:r w:rsidRPr="00FF56DF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FF56DF">
        <w:rPr>
          <w:rFonts w:ascii="Times New Roman" w:hAnsi="Times New Roman" w:cs="Times New Roman"/>
          <w:sz w:val="28"/>
          <w:szCs w:val="28"/>
        </w:rPr>
        <w:t xml:space="preserve">  4ч.</w:t>
      </w:r>
    </w:p>
    <w:p w:rsidR="00FF56DF" w:rsidRDefault="00FF56DF" w:rsidP="0061549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56DF">
        <w:rPr>
          <w:rFonts w:ascii="Times New Roman" w:hAnsi="Times New Roman" w:cs="Times New Roman"/>
          <w:sz w:val="28"/>
          <w:szCs w:val="28"/>
        </w:rPr>
        <w:t>С. Прокофьев Гавот из "Классической симфонии"</w:t>
      </w:r>
    </w:p>
    <w:p w:rsidR="001101EA" w:rsidRPr="00615499" w:rsidRDefault="001101EA" w:rsidP="0061549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819F7" w:rsidRPr="00FF56DF" w:rsidRDefault="00B819F7" w:rsidP="00FF56DF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56D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7 </w:t>
      </w:r>
      <w:r w:rsidR="00615499"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p w:rsidR="00B819F7" w:rsidRPr="00FF56DF" w:rsidRDefault="00B819F7" w:rsidP="00FF56D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19F7" w:rsidRPr="00FF56DF" w:rsidRDefault="00B819F7" w:rsidP="00FF56D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DF">
        <w:rPr>
          <w:rFonts w:ascii="Times New Roman" w:eastAsia="Times New Roman" w:hAnsi="Times New Roman" w:cs="Times New Roman"/>
          <w:b/>
          <w:bCs/>
          <w:sz w:val="28"/>
          <w:szCs w:val="28"/>
        </w:rPr>
        <w:t>Полифонические произведения</w:t>
      </w:r>
    </w:p>
    <w:p w:rsidR="00B819F7" w:rsidRPr="00FF56DF" w:rsidRDefault="00B819F7" w:rsidP="00FF56D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DF">
        <w:rPr>
          <w:rFonts w:ascii="Times New Roman" w:eastAsia="Times New Roman" w:hAnsi="Times New Roman" w:cs="Times New Roman"/>
          <w:sz w:val="28"/>
          <w:szCs w:val="28"/>
        </w:rPr>
        <w:t>Бах. Маленькая прелюдия ля-минор</w:t>
      </w:r>
    </w:p>
    <w:p w:rsidR="00B819F7" w:rsidRPr="00FF56DF" w:rsidRDefault="00B819F7" w:rsidP="00FF56D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eastAsia="Times New Roman" w:hAnsi="Times New Roman" w:cs="Times New Roman"/>
          <w:sz w:val="28"/>
          <w:szCs w:val="28"/>
        </w:rPr>
        <w:t>Гедике</w:t>
      </w:r>
      <w:proofErr w:type="spellEnd"/>
      <w:r w:rsidRPr="00FF56DF">
        <w:rPr>
          <w:rFonts w:ascii="Times New Roman" w:eastAsia="Times New Roman" w:hAnsi="Times New Roman" w:cs="Times New Roman"/>
          <w:sz w:val="28"/>
          <w:szCs w:val="28"/>
        </w:rPr>
        <w:t>. Соч.60: инвенция, прелюдия ля-минор</w:t>
      </w:r>
    </w:p>
    <w:p w:rsidR="00B819F7" w:rsidRPr="00FF56DF" w:rsidRDefault="00B819F7" w:rsidP="00FF56D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DF">
        <w:rPr>
          <w:rFonts w:ascii="Times New Roman" w:eastAsia="Times New Roman" w:hAnsi="Times New Roman" w:cs="Times New Roman"/>
          <w:sz w:val="28"/>
          <w:szCs w:val="28"/>
        </w:rPr>
        <w:t>Гендель. Сарабанда с вариациями</w:t>
      </w:r>
    </w:p>
    <w:p w:rsidR="00B819F7" w:rsidRPr="00FF56DF" w:rsidRDefault="00B819F7" w:rsidP="00FF56D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eastAsia="Times New Roman" w:hAnsi="Times New Roman" w:cs="Times New Roman"/>
          <w:sz w:val="28"/>
          <w:szCs w:val="28"/>
        </w:rPr>
        <w:t>Маттезон</w:t>
      </w:r>
      <w:proofErr w:type="spellEnd"/>
      <w:r w:rsidRPr="00FF56DF">
        <w:rPr>
          <w:rFonts w:ascii="Times New Roman" w:eastAsia="Times New Roman" w:hAnsi="Times New Roman" w:cs="Times New Roman"/>
          <w:sz w:val="28"/>
          <w:szCs w:val="28"/>
        </w:rPr>
        <w:t>. Ария; Менуэт</w:t>
      </w:r>
    </w:p>
    <w:p w:rsidR="00B819F7" w:rsidRPr="00FF56DF" w:rsidRDefault="00B819F7" w:rsidP="00FF56D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DF">
        <w:rPr>
          <w:rFonts w:ascii="Times New Roman" w:eastAsia="Times New Roman" w:hAnsi="Times New Roman" w:cs="Times New Roman"/>
          <w:sz w:val="28"/>
          <w:szCs w:val="28"/>
        </w:rPr>
        <w:t>Моцарт. Контрданс</w:t>
      </w:r>
    </w:p>
    <w:p w:rsidR="00B819F7" w:rsidRPr="00FF56DF" w:rsidRDefault="00B819F7" w:rsidP="00FF56D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eastAsia="Times New Roman" w:hAnsi="Times New Roman" w:cs="Times New Roman"/>
          <w:sz w:val="28"/>
          <w:szCs w:val="28"/>
        </w:rPr>
        <w:t>Циполи</w:t>
      </w:r>
      <w:proofErr w:type="spellEnd"/>
      <w:r w:rsidRPr="00FF56DF">
        <w:rPr>
          <w:rFonts w:ascii="Times New Roman" w:eastAsia="Times New Roman" w:hAnsi="Times New Roman" w:cs="Times New Roman"/>
          <w:sz w:val="28"/>
          <w:szCs w:val="28"/>
        </w:rPr>
        <w:t>. Сарабанда из сюиты № 2, менуэт из сюиты № 4</w:t>
      </w:r>
    </w:p>
    <w:p w:rsidR="00B819F7" w:rsidRPr="00FF56DF" w:rsidRDefault="00B819F7" w:rsidP="00FF56D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D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819F7" w:rsidRPr="00FF56DF" w:rsidRDefault="00B819F7" w:rsidP="00FF56D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DF">
        <w:rPr>
          <w:rFonts w:ascii="Times New Roman" w:eastAsia="Times New Roman" w:hAnsi="Times New Roman" w:cs="Times New Roman"/>
          <w:b/>
          <w:bCs/>
          <w:sz w:val="28"/>
          <w:szCs w:val="28"/>
        </w:rPr>
        <w:t>Этюды</w:t>
      </w:r>
    </w:p>
    <w:p w:rsidR="00B819F7" w:rsidRPr="00FF56DF" w:rsidRDefault="00B819F7" w:rsidP="00FF56D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eastAsia="Times New Roman" w:hAnsi="Times New Roman" w:cs="Times New Roman"/>
          <w:sz w:val="28"/>
          <w:szCs w:val="28"/>
        </w:rPr>
        <w:t>Беренс</w:t>
      </w:r>
      <w:proofErr w:type="spellEnd"/>
      <w:r w:rsidRPr="00FF56DF">
        <w:rPr>
          <w:rFonts w:ascii="Times New Roman" w:eastAsia="Times New Roman" w:hAnsi="Times New Roman" w:cs="Times New Roman"/>
          <w:sz w:val="28"/>
          <w:szCs w:val="28"/>
        </w:rPr>
        <w:t xml:space="preserve"> Этюд</w:t>
      </w:r>
    </w:p>
    <w:p w:rsidR="00B819F7" w:rsidRPr="00FF56DF" w:rsidRDefault="00B819F7" w:rsidP="00FF56D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eastAsia="Times New Roman" w:hAnsi="Times New Roman" w:cs="Times New Roman"/>
          <w:sz w:val="28"/>
          <w:szCs w:val="28"/>
        </w:rPr>
        <w:t>Гедике</w:t>
      </w:r>
      <w:proofErr w:type="spellEnd"/>
      <w:r w:rsidRPr="00FF56DF">
        <w:rPr>
          <w:rFonts w:ascii="Times New Roman" w:eastAsia="Times New Roman" w:hAnsi="Times New Roman" w:cs="Times New Roman"/>
          <w:sz w:val="28"/>
          <w:szCs w:val="28"/>
        </w:rPr>
        <w:t>. Соч.47 №№ 10-16, 18, 21, 26</w:t>
      </w:r>
    </w:p>
    <w:p w:rsidR="00B819F7" w:rsidRPr="00FF56DF" w:rsidRDefault="00B819F7" w:rsidP="00FF56D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DF">
        <w:rPr>
          <w:rFonts w:ascii="Times New Roman" w:eastAsia="Times New Roman" w:hAnsi="Times New Roman" w:cs="Times New Roman"/>
          <w:sz w:val="28"/>
          <w:szCs w:val="28"/>
        </w:rPr>
        <w:t>              Соч. 58 №№ 13, 18, 20</w:t>
      </w:r>
    </w:p>
    <w:p w:rsidR="00B819F7" w:rsidRPr="00FF56DF" w:rsidRDefault="00B819F7" w:rsidP="00FF56D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eastAsia="Times New Roman" w:hAnsi="Times New Roman" w:cs="Times New Roman"/>
          <w:sz w:val="28"/>
          <w:szCs w:val="28"/>
        </w:rPr>
        <w:t>Лак.Соч</w:t>
      </w:r>
      <w:proofErr w:type="spellEnd"/>
      <w:r w:rsidRPr="00FF56DF">
        <w:rPr>
          <w:rFonts w:ascii="Times New Roman" w:eastAsia="Times New Roman" w:hAnsi="Times New Roman" w:cs="Times New Roman"/>
          <w:sz w:val="28"/>
          <w:szCs w:val="28"/>
        </w:rPr>
        <w:t>. 172,  №№ 5-8</w:t>
      </w:r>
    </w:p>
    <w:p w:rsidR="00B819F7" w:rsidRPr="00FF56DF" w:rsidRDefault="00B819F7" w:rsidP="00FF56D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eastAsia="Times New Roman" w:hAnsi="Times New Roman" w:cs="Times New Roman"/>
          <w:sz w:val="28"/>
          <w:szCs w:val="28"/>
        </w:rPr>
        <w:t>Лемуан</w:t>
      </w:r>
      <w:proofErr w:type="spellEnd"/>
      <w:r w:rsidRPr="00FF56DF">
        <w:rPr>
          <w:rFonts w:ascii="Times New Roman" w:eastAsia="Times New Roman" w:hAnsi="Times New Roman" w:cs="Times New Roman"/>
          <w:sz w:val="28"/>
          <w:szCs w:val="28"/>
        </w:rPr>
        <w:t>. Соч. 37, №3 20, 23, 35, 39</w:t>
      </w:r>
    </w:p>
    <w:p w:rsidR="00B819F7" w:rsidRPr="00FF56DF" w:rsidRDefault="00B819F7" w:rsidP="00FF56D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eastAsia="Times New Roman" w:hAnsi="Times New Roman" w:cs="Times New Roman"/>
          <w:sz w:val="28"/>
          <w:szCs w:val="28"/>
        </w:rPr>
        <w:t>Лешгорн</w:t>
      </w:r>
      <w:proofErr w:type="spellEnd"/>
      <w:r w:rsidRPr="00FF56DF">
        <w:rPr>
          <w:rFonts w:ascii="Times New Roman" w:eastAsia="Times New Roman" w:hAnsi="Times New Roman" w:cs="Times New Roman"/>
          <w:sz w:val="28"/>
          <w:szCs w:val="28"/>
        </w:rPr>
        <w:t>. Соч.65, тетрадь 2 /по выбору/</w:t>
      </w:r>
    </w:p>
    <w:p w:rsidR="00B819F7" w:rsidRPr="00FF56DF" w:rsidRDefault="00B819F7" w:rsidP="00FF56D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DF">
        <w:rPr>
          <w:rFonts w:ascii="Times New Roman" w:eastAsia="Times New Roman" w:hAnsi="Times New Roman" w:cs="Times New Roman"/>
          <w:sz w:val="28"/>
          <w:szCs w:val="28"/>
        </w:rPr>
        <w:t>Черни-</w:t>
      </w:r>
      <w:proofErr w:type="spellStart"/>
      <w:r w:rsidRPr="00FF56DF">
        <w:rPr>
          <w:rFonts w:ascii="Times New Roman" w:eastAsia="Times New Roman" w:hAnsi="Times New Roman" w:cs="Times New Roman"/>
          <w:sz w:val="28"/>
          <w:szCs w:val="28"/>
        </w:rPr>
        <w:t>Гермер</w:t>
      </w:r>
      <w:proofErr w:type="spellEnd"/>
      <w:r w:rsidRPr="00FF56DF">
        <w:rPr>
          <w:rFonts w:ascii="Times New Roman" w:eastAsia="Times New Roman" w:hAnsi="Times New Roman" w:cs="Times New Roman"/>
          <w:sz w:val="28"/>
          <w:szCs w:val="28"/>
        </w:rPr>
        <w:t>. Тетрадь 1, №3 30, 32, 34-36. 38, 42, 43</w:t>
      </w:r>
    </w:p>
    <w:p w:rsidR="00B819F7" w:rsidRPr="00FF56DF" w:rsidRDefault="00B819F7" w:rsidP="00FF56D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eastAsia="Times New Roman" w:hAnsi="Times New Roman" w:cs="Times New Roman"/>
          <w:sz w:val="28"/>
          <w:szCs w:val="28"/>
        </w:rPr>
        <w:t>Шитте</w:t>
      </w:r>
      <w:proofErr w:type="spellEnd"/>
      <w:r w:rsidRPr="00FF56DF">
        <w:rPr>
          <w:rFonts w:ascii="Times New Roman" w:eastAsia="Times New Roman" w:hAnsi="Times New Roman" w:cs="Times New Roman"/>
          <w:sz w:val="28"/>
          <w:szCs w:val="28"/>
        </w:rPr>
        <w:t>. Соч.68, №№ 2, 3, 6, 9</w:t>
      </w:r>
    </w:p>
    <w:p w:rsidR="00B819F7" w:rsidRPr="00FF56DF" w:rsidRDefault="00B819F7" w:rsidP="00FF56D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DF">
        <w:rPr>
          <w:rFonts w:ascii="Times New Roman" w:eastAsia="Times New Roman" w:hAnsi="Times New Roman" w:cs="Times New Roman"/>
          <w:b/>
          <w:bCs/>
          <w:sz w:val="28"/>
          <w:szCs w:val="28"/>
        </w:rPr>
        <w:t>Крупная форма</w:t>
      </w:r>
    </w:p>
    <w:p w:rsidR="00B819F7" w:rsidRPr="00FF56DF" w:rsidRDefault="00B819F7" w:rsidP="00FF56D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DF">
        <w:rPr>
          <w:rFonts w:ascii="Times New Roman" w:eastAsia="Times New Roman" w:hAnsi="Times New Roman" w:cs="Times New Roman"/>
          <w:sz w:val="28"/>
          <w:szCs w:val="28"/>
        </w:rPr>
        <w:t xml:space="preserve">Бетховен.. Сонатина фа-мажор,1, 2, </w:t>
      </w:r>
      <w:proofErr w:type="spellStart"/>
      <w:r w:rsidRPr="00FF56DF">
        <w:rPr>
          <w:rFonts w:ascii="Times New Roman" w:eastAsia="Times New Roman" w:hAnsi="Times New Roman" w:cs="Times New Roman"/>
          <w:sz w:val="28"/>
          <w:szCs w:val="28"/>
        </w:rPr>
        <w:t>чч</w:t>
      </w:r>
      <w:proofErr w:type="spellEnd"/>
    </w:p>
    <w:p w:rsidR="00B819F7" w:rsidRPr="00FF56DF" w:rsidRDefault="00B819F7" w:rsidP="00FF56D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eastAsia="Times New Roman" w:hAnsi="Times New Roman" w:cs="Times New Roman"/>
          <w:sz w:val="28"/>
          <w:szCs w:val="28"/>
        </w:rPr>
        <w:t>Гедике</w:t>
      </w:r>
      <w:proofErr w:type="spellEnd"/>
      <w:r w:rsidRPr="00FF56DF">
        <w:rPr>
          <w:rFonts w:ascii="Times New Roman" w:eastAsia="Times New Roman" w:hAnsi="Times New Roman" w:cs="Times New Roman"/>
          <w:sz w:val="28"/>
          <w:szCs w:val="28"/>
        </w:rPr>
        <w:t>. Тема с вариациями, соч.46</w:t>
      </w:r>
    </w:p>
    <w:p w:rsidR="00B819F7" w:rsidRPr="00FF56DF" w:rsidRDefault="00B819F7" w:rsidP="00FF56D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eastAsia="Times New Roman" w:hAnsi="Times New Roman" w:cs="Times New Roman"/>
          <w:sz w:val="28"/>
          <w:szCs w:val="28"/>
        </w:rPr>
        <w:t>Диабелли</w:t>
      </w:r>
      <w:proofErr w:type="spellEnd"/>
      <w:r w:rsidRPr="00FF56DF">
        <w:rPr>
          <w:rFonts w:ascii="Times New Roman" w:eastAsia="Times New Roman" w:hAnsi="Times New Roman" w:cs="Times New Roman"/>
          <w:sz w:val="28"/>
          <w:szCs w:val="28"/>
        </w:rPr>
        <w:t>. Сонатина №1, рондо, соч.151</w:t>
      </w:r>
    </w:p>
    <w:p w:rsidR="00B819F7" w:rsidRPr="00FF56DF" w:rsidRDefault="00B819F7" w:rsidP="00FF56D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DF">
        <w:rPr>
          <w:rFonts w:ascii="Times New Roman" w:eastAsia="Times New Roman" w:hAnsi="Times New Roman" w:cs="Times New Roman"/>
          <w:sz w:val="28"/>
          <w:szCs w:val="28"/>
        </w:rPr>
        <w:t>Моцарт. Сонатина фа-мажор, ч.1</w:t>
      </w:r>
    </w:p>
    <w:p w:rsidR="00B819F7" w:rsidRPr="00FF56DF" w:rsidRDefault="00B819F7" w:rsidP="00FF56D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eastAsia="Times New Roman" w:hAnsi="Times New Roman" w:cs="Times New Roman"/>
          <w:sz w:val="28"/>
          <w:szCs w:val="28"/>
        </w:rPr>
        <w:t>Чимароза.Сонатинаы</w:t>
      </w:r>
      <w:proofErr w:type="spellEnd"/>
      <w:r w:rsidRPr="00FF56DF">
        <w:rPr>
          <w:rFonts w:ascii="Times New Roman" w:eastAsia="Times New Roman" w:hAnsi="Times New Roman" w:cs="Times New Roman"/>
          <w:sz w:val="28"/>
          <w:szCs w:val="28"/>
        </w:rPr>
        <w:t xml:space="preserve"> ре-минор, ля-минор</w:t>
      </w:r>
    </w:p>
    <w:p w:rsidR="00B819F7" w:rsidRPr="00FF56DF" w:rsidRDefault="00B819F7" w:rsidP="00FF56D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DF">
        <w:rPr>
          <w:rFonts w:ascii="Times New Roman" w:eastAsia="Times New Roman" w:hAnsi="Times New Roman" w:cs="Times New Roman"/>
          <w:b/>
          <w:bCs/>
          <w:sz w:val="28"/>
          <w:szCs w:val="28"/>
        </w:rPr>
        <w:t>Пьесы</w:t>
      </w:r>
    </w:p>
    <w:p w:rsidR="00B819F7" w:rsidRPr="00FF56DF" w:rsidRDefault="00B819F7" w:rsidP="00FF56D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DF">
        <w:rPr>
          <w:rFonts w:ascii="Times New Roman" w:eastAsia="Times New Roman" w:hAnsi="Times New Roman" w:cs="Times New Roman"/>
          <w:sz w:val="28"/>
          <w:szCs w:val="28"/>
        </w:rPr>
        <w:t>Бетховен. Экосезы ми-бемоль мажор, соль-мажор</w:t>
      </w:r>
    </w:p>
    <w:p w:rsidR="00B819F7" w:rsidRPr="00FF56DF" w:rsidRDefault="00B819F7" w:rsidP="00FF56D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DF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FF56DF">
        <w:rPr>
          <w:rFonts w:ascii="Times New Roman" w:eastAsia="Times New Roman" w:hAnsi="Times New Roman" w:cs="Times New Roman"/>
          <w:sz w:val="28"/>
          <w:szCs w:val="28"/>
        </w:rPr>
        <w:t>Блантер</w:t>
      </w:r>
      <w:proofErr w:type="spellEnd"/>
      <w:r w:rsidRPr="00FF56DF">
        <w:rPr>
          <w:rFonts w:ascii="Times New Roman" w:eastAsia="Times New Roman" w:hAnsi="Times New Roman" w:cs="Times New Roman"/>
          <w:sz w:val="28"/>
          <w:szCs w:val="28"/>
        </w:rPr>
        <w:t xml:space="preserve"> М. Джон Грэй</w:t>
      </w:r>
    </w:p>
    <w:p w:rsidR="00B819F7" w:rsidRPr="00FF56DF" w:rsidRDefault="00B819F7" w:rsidP="00FF56D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DF">
        <w:rPr>
          <w:rFonts w:ascii="Times New Roman" w:eastAsia="Times New Roman" w:hAnsi="Times New Roman" w:cs="Times New Roman"/>
          <w:sz w:val="28"/>
          <w:szCs w:val="28"/>
        </w:rPr>
        <w:t>Гайдн. Менуэт соль-мажор</w:t>
      </w:r>
    </w:p>
    <w:p w:rsidR="00B819F7" w:rsidRPr="00FF56DF" w:rsidRDefault="00B819F7" w:rsidP="00FF56D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DF">
        <w:rPr>
          <w:rFonts w:ascii="Times New Roman" w:eastAsia="Times New Roman" w:hAnsi="Times New Roman" w:cs="Times New Roman"/>
          <w:sz w:val="28"/>
          <w:szCs w:val="28"/>
        </w:rPr>
        <w:t>Григ.Соч.12: «Родная песня», «Песня сторожа»</w:t>
      </w:r>
    </w:p>
    <w:p w:rsidR="00B819F7" w:rsidRPr="00FF56DF" w:rsidRDefault="00B819F7" w:rsidP="00FF56D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eastAsia="Times New Roman" w:hAnsi="Times New Roman" w:cs="Times New Roman"/>
          <w:sz w:val="28"/>
          <w:szCs w:val="28"/>
        </w:rPr>
        <w:t>Кепитис</w:t>
      </w:r>
      <w:proofErr w:type="spellEnd"/>
      <w:r w:rsidRPr="00FF56DF">
        <w:rPr>
          <w:rFonts w:ascii="Times New Roman" w:eastAsia="Times New Roman" w:hAnsi="Times New Roman" w:cs="Times New Roman"/>
          <w:sz w:val="28"/>
          <w:szCs w:val="28"/>
        </w:rPr>
        <w:t xml:space="preserve"> Я. «Латышская народная песня», «Американский марш»</w:t>
      </w:r>
    </w:p>
    <w:p w:rsidR="00B819F7" w:rsidRPr="00FF56DF" w:rsidRDefault="00B819F7" w:rsidP="00FF56D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DF">
        <w:rPr>
          <w:rFonts w:ascii="Times New Roman" w:eastAsia="Times New Roman" w:hAnsi="Times New Roman" w:cs="Times New Roman"/>
          <w:sz w:val="28"/>
          <w:szCs w:val="28"/>
        </w:rPr>
        <w:t>Косенко. Соч. 15: «Вальс», «Пастораль»</w:t>
      </w:r>
    </w:p>
    <w:p w:rsidR="00B819F7" w:rsidRPr="00FF56DF" w:rsidRDefault="00B819F7" w:rsidP="00FF56D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eastAsia="Times New Roman" w:hAnsi="Times New Roman" w:cs="Times New Roman"/>
          <w:sz w:val="28"/>
          <w:szCs w:val="28"/>
        </w:rPr>
        <w:t>Кочетова</w:t>
      </w:r>
      <w:proofErr w:type="spellEnd"/>
      <w:r w:rsidRPr="00FF56DF">
        <w:rPr>
          <w:rFonts w:ascii="Times New Roman" w:eastAsia="Times New Roman" w:hAnsi="Times New Roman" w:cs="Times New Roman"/>
          <w:sz w:val="28"/>
          <w:szCs w:val="28"/>
        </w:rPr>
        <w:t xml:space="preserve"> «Мелодия» из к/ф «Игрушка»</w:t>
      </w:r>
    </w:p>
    <w:p w:rsidR="00B819F7" w:rsidRPr="00FF56DF" w:rsidRDefault="00B819F7" w:rsidP="00FF56D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eastAsia="Times New Roman" w:hAnsi="Times New Roman" w:cs="Times New Roman"/>
          <w:sz w:val="28"/>
          <w:szCs w:val="28"/>
        </w:rPr>
        <w:t>Махтумкулиев</w:t>
      </w:r>
      <w:proofErr w:type="spellEnd"/>
      <w:r w:rsidRPr="00FF56DF">
        <w:rPr>
          <w:rFonts w:ascii="Times New Roman" w:eastAsia="Times New Roman" w:hAnsi="Times New Roman" w:cs="Times New Roman"/>
          <w:sz w:val="28"/>
          <w:szCs w:val="28"/>
        </w:rPr>
        <w:t xml:space="preserve"> «Вальс»</w:t>
      </w:r>
    </w:p>
    <w:p w:rsidR="00B819F7" w:rsidRPr="00FF56DF" w:rsidRDefault="00B819F7" w:rsidP="00FF56D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DF">
        <w:rPr>
          <w:rFonts w:ascii="Times New Roman" w:eastAsia="Times New Roman" w:hAnsi="Times New Roman" w:cs="Times New Roman"/>
          <w:sz w:val="28"/>
          <w:szCs w:val="28"/>
        </w:rPr>
        <w:t>Мендельсон. Песни без слов</w:t>
      </w:r>
    </w:p>
    <w:p w:rsidR="00B819F7" w:rsidRPr="00FF56DF" w:rsidRDefault="00B819F7" w:rsidP="00FF56D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eastAsia="Times New Roman" w:hAnsi="Times New Roman" w:cs="Times New Roman"/>
          <w:sz w:val="28"/>
          <w:szCs w:val="28"/>
        </w:rPr>
        <w:t>Мориа</w:t>
      </w:r>
      <w:proofErr w:type="spellEnd"/>
      <w:r w:rsidRPr="00FF56DF">
        <w:rPr>
          <w:rFonts w:ascii="Times New Roman" w:eastAsia="Times New Roman" w:hAnsi="Times New Roman" w:cs="Times New Roman"/>
          <w:sz w:val="28"/>
          <w:szCs w:val="28"/>
        </w:rPr>
        <w:t xml:space="preserve"> П. «Менуэт»</w:t>
      </w:r>
    </w:p>
    <w:p w:rsidR="00B819F7" w:rsidRPr="00FF56DF" w:rsidRDefault="00B819F7" w:rsidP="00FF56D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DF">
        <w:rPr>
          <w:rFonts w:ascii="Times New Roman" w:eastAsia="Times New Roman" w:hAnsi="Times New Roman" w:cs="Times New Roman"/>
          <w:sz w:val="28"/>
          <w:szCs w:val="28"/>
        </w:rPr>
        <w:t>Моцарт «Пьеса»</w:t>
      </w:r>
    </w:p>
    <w:p w:rsidR="00B819F7" w:rsidRPr="00FF56DF" w:rsidRDefault="00B819F7" w:rsidP="00FF56D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eastAsia="Times New Roman" w:hAnsi="Times New Roman" w:cs="Times New Roman"/>
          <w:sz w:val="28"/>
          <w:szCs w:val="28"/>
        </w:rPr>
        <w:t>Нурымоа</w:t>
      </w:r>
      <w:proofErr w:type="spellEnd"/>
      <w:r w:rsidRPr="00FF56DF">
        <w:rPr>
          <w:rFonts w:ascii="Times New Roman" w:eastAsia="Times New Roman" w:hAnsi="Times New Roman" w:cs="Times New Roman"/>
          <w:sz w:val="28"/>
          <w:szCs w:val="28"/>
        </w:rPr>
        <w:t xml:space="preserve"> «Пьеса»</w:t>
      </w:r>
    </w:p>
    <w:p w:rsidR="00B819F7" w:rsidRPr="00FF56DF" w:rsidRDefault="00B819F7" w:rsidP="00FF56D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DF">
        <w:rPr>
          <w:rFonts w:ascii="Times New Roman" w:eastAsia="Times New Roman" w:hAnsi="Times New Roman" w:cs="Times New Roman"/>
          <w:sz w:val="28"/>
          <w:szCs w:val="28"/>
        </w:rPr>
        <w:t>Прокофьев. Соч.65: «Сказочка», «Дождь и радуга», «Вечер»</w:t>
      </w:r>
    </w:p>
    <w:p w:rsidR="00B819F7" w:rsidRPr="00FF56DF" w:rsidRDefault="00B819F7" w:rsidP="00FF56D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DF">
        <w:rPr>
          <w:rFonts w:ascii="Times New Roman" w:eastAsia="Times New Roman" w:hAnsi="Times New Roman" w:cs="Times New Roman"/>
          <w:sz w:val="28"/>
          <w:szCs w:val="28"/>
        </w:rPr>
        <w:lastRenderedPageBreak/>
        <w:t>Петров А. «Вальс» из к/ф «Берегись автомобиля»</w:t>
      </w:r>
    </w:p>
    <w:p w:rsidR="00B819F7" w:rsidRPr="00FF56DF" w:rsidRDefault="00B819F7" w:rsidP="00FF56D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eastAsia="Times New Roman" w:hAnsi="Times New Roman" w:cs="Times New Roman"/>
          <w:sz w:val="28"/>
          <w:szCs w:val="28"/>
        </w:rPr>
        <w:t>Рыбицкий</w:t>
      </w:r>
      <w:proofErr w:type="spellEnd"/>
      <w:r w:rsidRPr="00FF56DF">
        <w:rPr>
          <w:rFonts w:ascii="Times New Roman" w:eastAsia="Times New Roman" w:hAnsi="Times New Roman" w:cs="Times New Roman"/>
          <w:sz w:val="28"/>
          <w:szCs w:val="28"/>
        </w:rPr>
        <w:t xml:space="preserve"> «Ветерок»</w:t>
      </w:r>
    </w:p>
    <w:p w:rsidR="00B819F7" w:rsidRPr="00FF56DF" w:rsidRDefault="00B819F7" w:rsidP="00FF56D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DF">
        <w:rPr>
          <w:rFonts w:ascii="Times New Roman" w:eastAsia="Times New Roman" w:hAnsi="Times New Roman" w:cs="Times New Roman"/>
          <w:sz w:val="28"/>
          <w:szCs w:val="28"/>
        </w:rPr>
        <w:t>Школьник И. «Мелодия»</w:t>
      </w:r>
    </w:p>
    <w:p w:rsidR="00B819F7" w:rsidRPr="00FF56DF" w:rsidRDefault="00B819F7" w:rsidP="00FF56D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DF">
        <w:rPr>
          <w:rFonts w:ascii="Times New Roman" w:eastAsia="Times New Roman" w:hAnsi="Times New Roman" w:cs="Times New Roman"/>
          <w:sz w:val="28"/>
          <w:szCs w:val="28"/>
        </w:rPr>
        <w:t>Шопен. Кантабиле</w:t>
      </w:r>
    </w:p>
    <w:p w:rsidR="00B819F7" w:rsidRPr="00FF56DF" w:rsidRDefault="00B819F7" w:rsidP="00FF56D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DF">
        <w:rPr>
          <w:rFonts w:ascii="Times New Roman" w:eastAsia="Times New Roman" w:hAnsi="Times New Roman" w:cs="Times New Roman"/>
          <w:sz w:val="28"/>
          <w:szCs w:val="28"/>
        </w:rPr>
        <w:t>Шуман. Альбом для юношества</w:t>
      </w:r>
    </w:p>
    <w:p w:rsidR="00B819F7" w:rsidRPr="00FF56DF" w:rsidRDefault="00B819F7" w:rsidP="00FF56D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DF">
        <w:rPr>
          <w:rFonts w:ascii="Times New Roman" w:eastAsia="Times New Roman" w:hAnsi="Times New Roman" w:cs="Times New Roman"/>
          <w:b/>
          <w:bCs/>
          <w:sz w:val="28"/>
          <w:szCs w:val="28"/>
        </w:rPr>
        <w:t>Ансамбли</w:t>
      </w:r>
    </w:p>
    <w:p w:rsidR="00B819F7" w:rsidRPr="00FF56DF" w:rsidRDefault="00B819F7" w:rsidP="00FF56D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DF">
        <w:rPr>
          <w:rFonts w:ascii="Times New Roman" w:eastAsia="Times New Roman" w:hAnsi="Times New Roman" w:cs="Times New Roman"/>
          <w:sz w:val="28"/>
          <w:szCs w:val="28"/>
        </w:rPr>
        <w:t>Балакирев. 30 русских народных песен в 4 руки</w:t>
      </w:r>
    </w:p>
    <w:p w:rsidR="00B819F7" w:rsidRPr="00FF56DF" w:rsidRDefault="00B819F7" w:rsidP="00FF56D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eastAsia="Times New Roman" w:hAnsi="Times New Roman" w:cs="Times New Roman"/>
          <w:sz w:val="28"/>
          <w:szCs w:val="28"/>
        </w:rPr>
        <w:t>Барсукова</w:t>
      </w:r>
      <w:proofErr w:type="spellEnd"/>
      <w:r w:rsidRPr="00FF56DF">
        <w:rPr>
          <w:rFonts w:ascii="Times New Roman" w:eastAsia="Times New Roman" w:hAnsi="Times New Roman" w:cs="Times New Roman"/>
          <w:sz w:val="28"/>
          <w:szCs w:val="28"/>
        </w:rPr>
        <w:t xml:space="preserve"> (переложение) «Романс»</w:t>
      </w:r>
    </w:p>
    <w:p w:rsidR="00B819F7" w:rsidRPr="00FF56DF" w:rsidRDefault="00B819F7" w:rsidP="00FF56D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DF">
        <w:rPr>
          <w:rFonts w:ascii="Times New Roman" w:eastAsia="Times New Roman" w:hAnsi="Times New Roman" w:cs="Times New Roman"/>
          <w:sz w:val="28"/>
          <w:szCs w:val="28"/>
        </w:rPr>
        <w:t xml:space="preserve">Григ. Танец </w:t>
      </w:r>
      <w:proofErr w:type="spellStart"/>
      <w:r w:rsidRPr="00FF56DF">
        <w:rPr>
          <w:rFonts w:ascii="Times New Roman" w:eastAsia="Times New Roman" w:hAnsi="Times New Roman" w:cs="Times New Roman"/>
          <w:sz w:val="28"/>
          <w:szCs w:val="28"/>
        </w:rPr>
        <w:t>Анитры</w:t>
      </w:r>
      <w:proofErr w:type="spellEnd"/>
    </w:p>
    <w:p w:rsidR="00B819F7" w:rsidRPr="00FF56DF" w:rsidRDefault="00B819F7" w:rsidP="00FF56D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eastAsia="Times New Roman" w:hAnsi="Times New Roman" w:cs="Times New Roman"/>
          <w:sz w:val="28"/>
          <w:szCs w:val="28"/>
        </w:rPr>
        <w:t>Кемпферт</w:t>
      </w:r>
      <w:proofErr w:type="spellEnd"/>
      <w:r w:rsidRPr="00FF56DF">
        <w:rPr>
          <w:rFonts w:ascii="Times New Roman" w:eastAsia="Times New Roman" w:hAnsi="Times New Roman" w:cs="Times New Roman"/>
          <w:sz w:val="28"/>
          <w:szCs w:val="28"/>
        </w:rPr>
        <w:t xml:space="preserve"> Б. «Путники в ночи»</w:t>
      </w:r>
    </w:p>
    <w:p w:rsidR="00B819F7" w:rsidRPr="00FF56DF" w:rsidRDefault="00B819F7" w:rsidP="00FF56D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F56DF">
        <w:rPr>
          <w:rFonts w:ascii="Times New Roman" w:eastAsia="Times New Roman" w:hAnsi="Times New Roman" w:cs="Times New Roman"/>
          <w:sz w:val="28"/>
          <w:szCs w:val="28"/>
        </w:rPr>
        <w:t>Легран</w:t>
      </w:r>
      <w:proofErr w:type="spellEnd"/>
      <w:r w:rsidRPr="00FF56DF">
        <w:rPr>
          <w:rFonts w:ascii="Times New Roman" w:eastAsia="Times New Roman" w:hAnsi="Times New Roman" w:cs="Times New Roman"/>
          <w:sz w:val="28"/>
          <w:szCs w:val="28"/>
        </w:rPr>
        <w:t xml:space="preserve"> М. «Французская тема»</w:t>
      </w:r>
    </w:p>
    <w:p w:rsidR="00B819F7" w:rsidRPr="00FF56DF" w:rsidRDefault="00B819F7" w:rsidP="00FF56D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DF">
        <w:rPr>
          <w:rFonts w:ascii="Times New Roman" w:eastAsia="Times New Roman" w:hAnsi="Times New Roman" w:cs="Times New Roman"/>
          <w:sz w:val="28"/>
          <w:szCs w:val="28"/>
        </w:rPr>
        <w:t> Мартини. Гавот</w:t>
      </w:r>
    </w:p>
    <w:p w:rsidR="00B819F7" w:rsidRPr="00FF56DF" w:rsidRDefault="00B819F7" w:rsidP="00FF56D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DF">
        <w:rPr>
          <w:rFonts w:ascii="Times New Roman" w:eastAsia="Times New Roman" w:hAnsi="Times New Roman" w:cs="Times New Roman"/>
          <w:sz w:val="28"/>
          <w:szCs w:val="28"/>
        </w:rPr>
        <w:t>Родригес «</w:t>
      </w:r>
      <w:proofErr w:type="spellStart"/>
      <w:r w:rsidRPr="00FF56DF">
        <w:rPr>
          <w:rFonts w:ascii="Times New Roman" w:eastAsia="Times New Roman" w:hAnsi="Times New Roman" w:cs="Times New Roman"/>
          <w:sz w:val="28"/>
          <w:szCs w:val="28"/>
        </w:rPr>
        <w:t>Кумпарсита</w:t>
      </w:r>
      <w:proofErr w:type="spellEnd"/>
      <w:r w:rsidRPr="00FF56D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819F7" w:rsidRPr="00FF56DF" w:rsidRDefault="00B819F7" w:rsidP="00FF56D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DF">
        <w:rPr>
          <w:rFonts w:ascii="Times New Roman" w:eastAsia="Times New Roman" w:hAnsi="Times New Roman" w:cs="Times New Roman"/>
          <w:sz w:val="28"/>
          <w:szCs w:val="28"/>
        </w:rPr>
        <w:t> Шуман. « О чужих странах и людях»</w:t>
      </w:r>
    </w:p>
    <w:p w:rsidR="00B819F7" w:rsidRPr="00FF56DF" w:rsidRDefault="00B819F7" w:rsidP="00FF56D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DF">
        <w:rPr>
          <w:rFonts w:ascii="Times New Roman" w:eastAsia="Times New Roman" w:hAnsi="Times New Roman" w:cs="Times New Roman"/>
          <w:sz w:val="28"/>
          <w:szCs w:val="28"/>
        </w:rPr>
        <w:t> Шуберт. Два вальса ля-бемоль мажор</w:t>
      </w:r>
    </w:p>
    <w:p w:rsidR="00B819F7" w:rsidRPr="00FF56DF" w:rsidRDefault="00B819F7" w:rsidP="00FF56D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19F7" w:rsidRPr="00FF56DF" w:rsidRDefault="00B819F7" w:rsidP="0061549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6DF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Используемые репертуарные сборники</w:t>
      </w:r>
    </w:p>
    <w:p w:rsidR="00B819F7" w:rsidRPr="00615499" w:rsidRDefault="00B819F7" w:rsidP="001101EA">
      <w:pPr>
        <w:pStyle w:val="a3"/>
        <w:widowControl/>
        <w:numPr>
          <w:ilvl w:val="0"/>
          <w:numId w:val="18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499">
        <w:rPr>
          <w:rFonts w:ascii="Times New Roman" w:eastAsia="Times New Roman" w:hAnsi="Times New Roman" w:cs="Times New Roman"/>
          <w:sz w:val="28"/>
          <w:szCs w:val="28"/>
        </w:rPr>
        <w:t xml:space="preserve">«Школа игры на фортепиано», под ред. </w:t>
      </w:r>
      <w:proofErr w:type="spellStart"/>
      <w:r w:rsidRPr="00615499">
        <w:rPr>
          <w:rFonts w:ascii="Times New Roman" w:eastAsia="Times New Roman" w:hAnsi="Times New Roman" w:cs="Times New Roman"/>
          <w:sz w:val="28"/>
          <w:szCs w:val="28"/>
        </w:rPr>
        <w:t>А.Николаева</w:t>
      </w:r>
      <w:proofErr w:type="spellEnd"/>
      <w:r w:rsidRPr="00615499">
        <w:rPr>
          <w:rFonts w:ascii="Times New Roman" w:eastAsia="Times New Roman" w:hAnsi="Times New Roman" w:cs="Times New Roman"/>
          <w:sz w:val="28"/>
          <w:szCs w:val="28"/>
        </w:rPr>
        <w:t>.-      Москва, «Музыка»,1963</w:t>
      </w:r>
    </w:p>
    <w:p w:rsidR="00B819F7" w:rsidRPr="00615499" w:rsidRDefault="00B819F7" w:rsidP="001101EA">
      <w:pPr>
        <w:pStyle w:val="a3"/>
        <w:widowControl/>
        <w:numPr>
          <w:ilvl w:val="0"/>
          <w:numId w:val="18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499">
        <w:rPr>
          <w:rFonts w:ascii="Times New Roman" w:eastAsia="Times New Roman" w:hAnsi="Times New Roman" w:cs="Times New Roman"/>
          <w:sz w:val="28"/>
          <w:szCs w:val="28"/>
        </w:rPr>
        <w:t xml:space="preserve">«Сборник полифонических пьес для фортепиано», </w:t>
      </w:r>
      <w:proofErr w:type="spellStart"/>
      <w:r w:rsidRPr="00615499">
        <w:rPr>
          <w:rFonts w:ascii="Times New Roman" w:eastAsia="Times New Roman" w:hAnsi="Times New Roman" w:cs="Times New Roman"/>
          <w:sz w:val="28"/>
          <w:szCs w:val="28"/>
        </w:rPr>
        <w:t>сост.С</w:t>
      </w:r>
      <w:proofErr w:type="spellEnd"/>
      <w:r w:rsidRPr="006154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5499">
        <w:rPr>
          <w:rFonts w:ascii="Times New Roman" w:eastAsia="Times New Roman" w:hAnsi="Times New Roman" w:cs="Times New Roman"/>
          <w:sz w:val="28"/>
          <w:szCs w:val="28"/>
        </w:rPr>
        <w:t>Ляховицкая</w:t>
      </w:r>
      <w:proofErr w:type="spellEnd"/>
      <w:r w:rsidRPr="00615499">
        <w:rPr>
          <w:rFonts w:ascii="Times New Roman" w:eastAsia="Times New Roman" w:hAnsi="Times New Roman" w:cs="Times New Roman"/>
          <w:sz w:val="28"/>
          <w:szCs w:val="28"/>
        </w:rPr>
        <w:t>.- Москва, «Музыка»,1960</w:t>
      </w:r>
    </w:p>
    <w:p w:rsidR="00B819F7" w:rsidRPr="00615499" w:rsidRDefault="00B819F7" w:rsidP="001101EA">
      <w:pPr>
        <w:pStyle w:val="a3"/>
        <w:widowControl/>
        <w:numPr>
          <w:ilvl w:val="0"/>
          <w:numId w:val="18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49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15499">
        <w:rPr>
          <w:rFonts w:ascii="Times New Roman" w:eastAsia="Times New Roman" w:hAnsi="Times New Roman" w:cs="Times New Roman"/>
          <w:sz w:val="28"/>
          <w:szCs w:val="28"/>
        </w:rPr>
        <w:t>Королькова</w:t>
      </w:r>
      <w:proofErr w:type="spellEnd"/>
      <w:r w:rsidRPr="00615499">
        <w:rPr>
          <w:rFonts w:ascii="Times New Roman" w:eastAsia="Times New Roman" w:hAnsi="Times New Roman" w:cs="Times New Roman"/>
          <w:sz w:val="28"/>
          <w:szCs w:val="28"/>
        </w:rPr>
        <w:t xml:space="preserve"> И. «Крохе-музыканту» - </w:t>
      </w:r>
      <w:proofErr w:type="spellStart"/>
      <w:r w:rsidRPr="00615499">
        <w:rPr>
          <w:rFonts w:ascii="Times New Roman" w:eastAsia="Times New Roman" w:hAnsi="Times New Roman" w:cs="Times New Roman"/>
          <w:sz w:val="28"/>
          <w:szCs w:val="28"/>
        </w:rPr>
        <w:t>Ростов</w:t>
      </w:r>
      <w:proofErr w:type="spellEnd"/>
      <w:r w:rsidRPr="00615499">
        <w:rPr>
          <w:rFonts w:ascii="Times New Roman" w:eastAsia="Times New Roman" w:hAnsi="Times New Roman" w:cs="Times New Roman"/>
          <w:sz w:val="28"/>
          <w:szCs w:val="28"/>
        </w:rPr>
        <w:t>-на-Дону, «Феникс»,2006</w:t>
      </w:r>
    </w:p>
    <w:p w:rsidR="00B819F7" w:rsidRPr="00615499" w:rsidRDefault="00B819F7" w:rsidP="001101EA">
      <w:pPr>
        <w:pStyle w:val="a3"/>
        <w:widowControl/>
        <w:numPr>
          <w:ilvl w:val="0"/>
          <w:numId w:val="18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499">
        <w:rPr>
          <w:rFonts w:ascii="Times New Roman" w:eastAsia="Times New Roman" w:hAnsi="Times New Roman" w:cs="Times New Roman"/>
          <w:sz w:val="28"/>
          <w:szCs w:val="28"/>
        </w:rPr>
        <w:t>Лещинская И. «Малыш за роялем»,-Москва, «Кифара»,1994</w:t>
      </w:r>
    </w:p>
    <w:p w:rsidR="00B819F7" w:rsidRPr="00615499" w:rsidRDefault="00B819F7" w:rsidP="001101EA">
      <w:pPr>
        <w:pStyle w:val="a3"/>
        <w:widowControl/>
        <w:numPr>
          <w:ilvl w:val="0"/>
          <w:numId w:val="18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499">
        <w:rPr>
          <w:rFonts w:ascii="Times New Roman" w:eastAsia="Times New Roman" w:hAnsi="Times New Roman" w:cs="Times New Roman"/>
          <w:sz w:val="28"/>
          <w:szCs w:val="28"/>
        </w:rPr>
        <w:t xml:space="preserve">Первые шаги маленького пианиста – составитель </w:t>
      </w:r>
      <w:proofErr w:type="spellStart"/>
      <w:r w:rsidRPr="00615499">
        <w:rPr>
          <w:rFonts w:ascii="Times New Roman" w:eastAsia="Times New Roman" w:hAnsi="Times New Roman" w:cs="Times New Roman"/>
          <w:sz w:val="28"/>
          <w:szCs w:val="28"/>
        </w:rPr>
        <w:t>Взорова</w:t>
      </w:r>
      <w:proofErr w:type="spellEnd"/>
      <w:r w:rsidRPr="00615499">
        <w:rPr>
          <w:rFonts w:ascii="Times New Roman" w:eastAsia="Times New Roman" w:hAnsi="Times New Roman" w:cs="Times New Roman"/>
          <w:sz w:val="28"/>
          <w:szCs w:val="28"/>
        </w:rPr>
        <w:t xml:space="preserve"> Т.И. – Москва, «Музыка», 1986</w:t>
      </w:r>
    </w:p>
    <w:p w:rsidR="00B819F7" w:rsidRPr="00615499" w:rsidRDefault="00B819F7" w:rsidP="001101EA">
      <w:pPr>
        <w:pStyle w:val="a3"/>
        <w:widowControl/>
        <w:numPr>
          <w:ilvl w:val="0"/>
          <w:numId w:val="18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499">
        <w:rPr>
          <w:rFonts w:ascii="Times New Roman" w:eastAsia="Times New Roman" w:hAnsi="Times New Roman" w:cs="Times New Roman"/>
          <w:sz w:val="28"/>
          <w:szCs w:val="28"/>
        </w:rPr>
        <w:t>Фортепианная игра 1-2 классы ДМШ- под редакцией Николаева А. – Москва, «Музыка»,1989</w:t>
      </w:r>
    </w:p>
    <w:p w:rsidR="00B819F7" w:rsidRPr="00615499" w:rsidRDefault="00B819F7" w:rsidP="001101EA">
      <w:pPr>
        <w:pStyle w:val="a3"/>
        <w:widowControl/>
        <w:numPr>
          <w:ilvl w:val="0"/>
          <w:numId w:val="18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499">
        <w:rPr>
          <w:rFonts w:ascii="Times New Roman" w:eastAsia="Times New Roman" w:hAnsi="Times New Roman" w:cs="Times New Roman"/>
          <w:sz w:val="28"/>
          <w:szCs w:val="28"/>
        </w:rPr>
        <w:t xml:space="preserve">Хрестоматия для фортепиано 3 класс ДМШ – составитель </w:t>
      </w:r>
      <w:proofErr w:type="spellStart"/>
      <w:r w:rsidRPr="00615499">
        <w:rPr>
          <w:rFonts w:ascii="Times New Roman" w:eastAsia="Times New Roman" w:hAnsi="Times New Roman" w:cs="Times New Roman"/>
          <w:sz w:val="28"/>
          <w:szCs w:val="28"/>
        </w:rPr>
        <w:t>Любомудрова</w:t>
      </w:r>
      <w:proofErr w:type="spellEnd"/>
      <w:r w:rsidRPr="00615499">
        <w:rPr>
          <w:rFonts w:ascii="Times New Roman" w:eastAsia="Times New Roman" w:hAnsi="Times New Roman" w:cs="Times New Roman"/>
          <w:sz w:val="28"/>
          <w:szCs w:val="28"/>
        </w:rPr>
        <w:t xml:space="preserve"> Н.- Москва, «Музыка»,1985</w:t>
      </w:r>
    </w:p>
    <w:p w:rsidR="00B819F7" w:rsidRPr="00615499" w:rsidRDefault="00B819F7" w:rsidP="001101EA">
      <w:pPr>
        <w:pStyle w:val="a3"/>
        <w:widowControl/>
        <w:numPr>
          <w:ilvl w:val="0"/>
          <w:numId w:val="18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499">
        <w:rPr>
          <w:rFonts w:ascii="Times New Roman" w:eastAsia="Times New Roman" w:hAnsi="Times New Roman" w:cs="Times New Roman"/>
          <w:sz w:val="28"/>
          <w:szCs w:val="28"/>
        </w:rPr>
        <w:t>Шуман Р. Альбом для юношества,-Москва, «Музыка»,2003</w:t>
      </w:r>
    </w:p>
    <w:p w:rsidR="00E70D7A" w:rsidRPr="00615499" w:rsidRDefault="00E70D7A" w:rsidP="00615499">
      <w:pPr>
        <w:pStyle w:val="321"/>
        <w:keepNext/>
        <w:keepLines/>
        <w:shd w:val="clear" w:color="auto" w:fill="auto"/>
        <w:spacing w:after="4" w:line="276" w:lineRule="auto"/>
        <w:jc w:val="both"/>
        <w:rPr>
          <w:rFonts w:ascii="Times New Roman" w:hAnsi="Times New Roman" w:cs="Times New Roman"/>
          <w:b/>
          <w:color w:val="1D1B11"/>
        </w:rPr>
      </w:pPr>
    </w:p>
    <w:p w:rsidR="00E70D7A" w:rsidRPr="00615499" w:rsidRDefault="00E70D7A" w:rsidP="00615499">
      <w:pPr>
        <w:pStyle w:val="140"/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b/>
          <w:i w:val="0"/>
          <w:color w:val="1D1B11"/>
          <w:sz w:val="28"/>
          <w:szCs w:val="28"/>
        </w:rPr>
      </w:pPr>
      <w:r w:rsidRPr="00615499">
        <w:rPr>
          <w:rFonts w:ascii="Times New Roman" w:hAnsi="Times New Roman" w:cs="Times New Roman"/>
          <w:b/>
          <w:i w:val="0"/>
          <w:color w:val="1D1B11"/>
          <w:sz w:val="28"/>
          <w:szCs w:val="28"/>
        </w:rPr>
        <w:t>Методические рекомендации.</w:t>
      </w:r>
    </w:p>
    <w:p w:rsidR="00E70D7A" w:rsidRPr="00FF56DF" w:rsidRDefault="00B819F7" w:rsidP="00615499">
      <w:pPr>
        <w:pStyle w:val="20"/>
        <w:shd w:val="clear" w:color="auto" w:fill="auto"/>
        <w:spacing w:after="328" w:line="276" w:lineRule="auto"/>
        <w:ind w:firstLine="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F56DF">
        <w:rPr>
          <w:rFonts w:ascii="Times New Roman" w:hAnsi="Times New Roman" w:cs="Times New Roman"/>
          <w:color w:val="1D1B11"/>
          <w:sz w:val="28"/>
          <w:szCs w:val="28"/>
        </w:rPr>
        <w:t xml:space="preserve">Учащиеся </w:t>
      </w:r>
      <w:r w:rsidR="00E70D7A" w:rsidRPr="00FF56DF">
        <w:rPr>
          <w:rFonts w:ascii="Times New Roman" w:hAnsi="Times New Roman" w:cs="Times New Roman"/>
          <w:color w:val="1D1B11"/>
          <w:sz w:val="28"/>
          <w:szCs w:val="28"/>
        </w:rPr>
        <w:t xml:space="preserve"> занимаются по фортепиано по тем же сборникам, что и на отделении специального фортепиано. Это классический репертуар начинающих пианистов. Нужно уметь хорошо ориентироваться в традиционной и новой фортепианной литературе, подбирать в репертуар ученика разнообразные пьесы, чтобы ребёнок мог познакомиться с произведениями композиторов-классиков, а также пьесами современных авторов. При подборе произведений также надо учитывать индивидуальные </w:t>
      </w:r>
      <w:r w:rsidR="00E70D7A" w:rsidRPr="00FF56DF">
        <w:rPr>
          <w:rFonts w:ascii="Times New Roman" w:hAnsi="Times New Roman" w:cs="Times New Roman"/>
          <w:color w:val="1D1B11"/>
          <w:sz w:val="28"/>
          <w:szCs w:val="28"/>
        </w:rPr>
        <w:lastRenderedPageBreak/>
        <w:t>особенности и возможности ученика.</w:t>
      </w:r>
    </w:p>
    <w:p w:rsidR="00E70D7A" w:rsidRPr="00FF56DF" w:rsidRDefault="00E70D7A" w:rsidP="00615499">
      <w:pPr>
        <w:spacing w:after="136" w:line="276" w:lineRule="auto"/>
        <w:jc w:val="both"/>
        <w:rPr>
          <w:rFonts w:ascii="Times New Roman" w:hAnsi="Times New Roman" w:cs="Times New Roman"/>
          <w:b/>
          <w:color w:val="1D1B11"/>
          <w:sz w:val="28"/>
          <w:szCs w:val="28"/>
        </w:rPr>
      </w:pPr>
      <w:r w:rsidRPr="00FF56DF">
        <w:rPr>
          <w:rFonts w:ascii="Times New Roman" w:hAnsi="Times New Roman" w:cs="Times New Roman"/>
          <w:b/>
          <w:color w:val="1D1B11"/>
          <w:sz w:val="28"/>
          <w:szCs w:val="28"/>
        </w:rPr>
        <w:t>Материально - технические условия.</w:t>
      </w:r>
    </w:p>
    <w:p w:rsidR="00E70D7A" w:rsidRPr="00FF56DF" w:rsidRDefault="00E70D7A" w:rsidP="00615499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F56DF">
        <w:rPr>
          <w:rFonts w:ascii="Times New Roman" w:hAnsi="Times New Roman" w:cs="Times New Roman"/>
          <w:color w:val="1D1B11"/>
          <w:sz w:val="28"/>
          <w:szCs w:val="28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E70D7A" w:rsidRPr="00FF56DF" w:rsidRDefault="00E70D7A" w:rsidP="00615499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F56DF">
        <w:rPr>
          <w:rFonts w:ascii="Times New Roman" w:hAnsi="Times New Roman" w:cs="Times New Roman"/>
          <w:color w:val="1D1B11"/>
          <w:sz w:val="28"/>
          <w:szCs w:val="28"/>
        </w:rPr>
        <w:t>Для реализации образовательной программы необходимо на</w:t>
      </w:r>
      <w:r w:rsidR="00BC095D" w:rsidRPr="00FF56DF">
        <w:rPr>
          <w:rFonts w:ascii="Times New Roman" w:hAnsi="Times New Roman" w:cs="Times New Roman"/>
          <w:color w:val="1D1B11"/>
          <w:sz w:val="28"/>
          <w:szCs w:val="28"/>
        </w:rPr>
        <w:t xml:space="preserve">личие в кабинете по классу </w:t>
      </w:r>
      <w:r w:rsidRPr="00FF56DF">
        <w:rPr>
          <w:rFonts w:ascii="Times New Roman" w:hAnsi="Times New Roman" w:cs="Times New Roman"/>
          <w:color w:val="1D1B11"/>
          <w:sz w:val="28"/>
          <w:szCs w:val="28"/>
        </w:rPr>
        <w:t xml:space="preserve"> Фортепиано необходимых принадлежностей</w:t>
      </w:r>
    </w:p>
    <w:p w:rsidR="00E70D7A" w:rsidRPr="00FF56DF" w:rsidRDefault="00E70D7A" w:rsidP="00615499">
      <w:pPr>
        <w:pStyle w:val="20"/>
        <w:shd w:val="clear" w:color="auto" w:fill="auto"/>
        <w:tabs>
          <w:tab w:val="left" w:pos="773"/>
        </w:tabs>
        <w:spacing w:line="276" w:lineRule="auto"/>
        <w:ind w:firstLine="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F56DF">
        <w:rPr>
          <w:rFonts w:ascii="Times New Roman" w:hAnsi="Times New Roman" w:cs="Times New Roman"/>
          <w:color w:val="1D1B11"/>
          <w:sz w:val="28"/>
          <w:szCs w:val="28"/>
        </w:rPr>
        <w:t>- инструмент (фортепиано);</w:t>
      </w:r>
    </w:p>
    <w:p w:rsidR="00E70D7A" w:rsidRPr="00FF56DF" w:rsidRDefault="00E70D7A" w:rsidP="00615499">
      <w:pPr>
        <w:pStyle w:val="20"/>
        <w:shd w:val="clear" w:color="auto" w:fill="auto"/>
        <w:tabs>
          <w:tab w:val="left" w:pos="773"/>
        </w:tabs>
        <w:spacing w:line="276" w:lineRule="auto"/>
        <w:ind w:firstLine="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F56DF">
        <w:rPr>
          <w:rFonts w:ascii="Times New Roman" w:hAnsi="Times New Roman" w:cs="Times New Roman"/>
          <w:color w:val="1D1B11"/>
          <w:sz w:val="28"/>
          <w:szCs w:val="28"/>
        </w:rPr>
        <w:t>- подставки под ноги;</w:t>
      </w:r>
    </w:p>
    <w:p w:rsidR="00E70D7A" w:rsidRPr="00FF56DF" w:rsidRDefault="00E70D7A" w:rsidP="00615499">
      <w:pPr>
        <w:pStyle w:val="20"/>
        <w:shd w:val="clear" w:color="auto" w:fill="auto"/>
        <w:spacing w:after="424" w:line="276" w:lineRule="auto"/>
        <w:ind w:firstLine="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F56DF">
        <w:rPr>
          <w:rFonts w:ascii="Times New Roman" w:hAnsi="Times New Roman" w:cs="Times New Roman"/>
          <w:color w:val="1D1B11"/>
          <w:sz w:val="28"/>
          <w:szCs w:val="28"/>
        </w:rPr>
        <w:t>Для оборудования класса также необходимо наличие наглядных</w:t>
      </w:r>
      <w:r w:rsidR="00BC095D" w:rsidRPr="00FF56DF">
        <w:rPr>
          <w:rStyle w:val="21"/>
          <w:rFonts w:ascii="Times New Roman" w:eastAsia="Calibri" w:hAnsi="Times New Roman" w:cs="Times New Roman"/>
          <w:color w:val="1D1B11"/>
          <w:sz w:val="28"/>
          <w:szCs w:val="28"/>
          <w:vertAlign w:val="superscript"/>
        </w:rPr>
        <w:t xml:space="preserve"> </w:t>
      </w:r>
      <w:r w:rsidRPr="00FF56DF">
        <w:rPr>
          <w:rFonts w:ascii="Times New Roman" w:hAnsi="Times New Roman" w:cs="Times New Roman"/>
          <w:color w:val="1D1B11"/>
          <w:sz w:val="28"/>
          <w:szCs w:val="28"/>
        </w:rPr>
        <w:t>пособий, нотной и методической литературы.</w:t>
      </w:r>
    </w:p>
    <w:p w:rsidR="00E70D7A" w:rsidRPr="00FF56DF" w:rsidRDefault="00E70D7A" w:rsidP="00615499">
      <w:pPr>
        <w:pStyle w:val="30"/>
        <w:shd w:val="clear" w:color="auto" w:fill="auto"/>
        <w:spacing w:after="129" w:line="276" w:lineRule="auto"/>
        <w:ind w:right="240"/>
        <w:jc w:val="both"/>
        <w:rPr>
          <w:rFonts w:ascii="Times New Roman" w:hAnsi="Times New Roman" w:cs="Times New Roman"/>
          <w:b/>
          <w:color w:val="1D1B11"/>
          <w:sz w:val="28"/>
          <w:szCs w:val="28"/>
        </w:rPr>
      </w:pPr>
      <w:r w:rsidRPr="00FF56DF">
        <w:rPr>
          <w:rFonts w:ascii="Times New Roman" w:hAnsi="Times New Roman" w:cs="Times New Roman"/>
          <w:b/>
          <w:color w:val="1D1B11"/>
          <w:sz w:val="28"/>
          <w:szCs w:val="28"/>
        </w:rPr>
        <w:t>Требования к уровню подготовки обучающихся.</w:t>
      </w:r>
    </w:p>
    <w:p w:rsidR="00E70D7A" w:rsidRPr="00FF56DF" w:rsidRDefault="00E70D7A" w:rsidP="00615499">
      <w:pPr>
        <w:pStyle w:val="20"/>
        <w:shd w:val="clear" w:color="auto" w:fill="auto"/>
        <w:spacing w:after="50" w:line="276" w:lineRule="auto"/>
        <w:ind w:firstLine="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F56DF">
        <w:rPr>
          <w:rFonts w:ascii="Times New Roman" w:hAnsi="Times New Roman" w:cs="Times New Roman"/>
          <w:color w:val="1D1B11"/>
          <w:sz w:val="28"/>
          <w:szCs w:val="28"/>
        </w:rPr>
        <w:t>Результатом освоения предмета «Общее фортепиано» является приобретение общающимися следующих знаний, умений и навыков в области музыкального исполнительства:</w:t>
      </w:r>
    </w:p>
    <w:p w:rsidR="00E70D7A" w:rsidRPr="00615499" w:rsidRDefault="00E70D7A" w:rsidP="001101EA">
      <w:pPr>
        <w:pStyle w:val="a3"/>
        <w:numPr>
          <w:ilvl w:val="0"/>
          <w:numId w:val="19"/>
        </w:numPr>
        <w:tabs>
          <w:tab w:val="left" w:pos="932"/>
        </w:tabs>
        <w:spacing w:line="276" w:lineRule="auto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615499">
        <w:rPr>
          <w:rFonts w:ascii="Times New Roman" w:hAnsi="Times New Roman" w:cs="Times New Roman"/>
          <w:color w:val="1D1B11"/>
          <w:sz w:val="28"/>
          <w:szCs w:val="28"/>
        </w:rPr>
        <w:t>Знание инструментальных и художественных особенностей и возможностей фортепиано;</w:t>
      </w:r>
    </w:p>
    <w:p w:rsidR="00E70D7A" w:rsidRPr="00615499" w:rsidRDefault="00E70D7A" w:rsidP="001101EA">
      <w:pPr>
        <w:pStyle w:val="a3"/>
        <w:numPr>
          <w:ilvl w:val="0"/>
          <w:numId w:val="19"/>
        </w:numPr>
        <w:tabs>
          <w:tab w:val="left" w:pos="932"/>
        </w:tabs>
        <w:spacing w:line="276" w:lineRule="auto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615499">
        <w:rPr>
          <w:rFonts w:ascii="Times New Roman" w:hAnsi="Times New Roman" w:cs="Times New Roman"/>
          <w:color w:val="1D1B11"/>
          <w:sz w:val="28"/>
          <w:szCs w:val="28"/>
        </w:rPr>
        <w:t>знание в соответствии с программными требованиями музыкальных произведений</w:t>
      </w:r>
      <w:r w:rsidR="00BC095D" w:rsidRPr="00615499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r w:rsidRPr="00615499">
        <w:rPr>
          <w:rFonts w:ascii="Times New Roman" w:hAnsi="Times New Roman" w:cs="Times New Roman"/>
          <w:color w:val="1D1B11"/>
          <w:sz w:val="28"/>
          <w:szCs w:val="28"/>
          <w:vertAlign w:val="superscript"/>
        </w:rPr>
        <w:t>:</w:t>
      </w:r>
      <w:r w:rsidRPr="00615499">
        <w:rPr>
          <w:rFonts w:ascii="Times New Roman" w:hAnsi="Times New Roman" w:cs="Times New Roman"/>
          <w:color w:val="1D1B11"/>
          <w:sz w:val="28"/>
          <w:szCs w:val="28"/>
        </w:rPr>
        <w:t>написанных для фортепиано зарубежными и отечественными композиторами;</w:t>
      </w:r>
    </w:p>
    <w:p w:rsidR="00E70D7A" w:rsidRPr="00615499" w:rsidRDefault="00E70D7A" w:rsidP="001101EA">
      <w:pPr>
        <w:pStyle w:val="a3"/>
        <w:numPr>
          <w:ilvl w:val="0"/>
          <w:numId w:val="19"/>
        </w:numPr>
        <w:tabs>
          <w:tab w:val="left" w:pos="932"/>
        </w:tabs>
        <w:spacing w:after="546" w:line="276" w:lineRule="auto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615499">
        <w:rPr>
          <w:rStyle w:val="49pt"/>
          <w:rFonts w:ascii="Times New Roman" w:eastAsia="Calibri" w:hAnsi="Times New Roman" w:cs="Times New Roman"/>
          <w:color w:val="1D1B11"/>
          <w:sz w:val="28"/>
          <w:szCs w:val="28"/>
        </w:rPr>
        <w:t xml:space="preserve">владение </w:t>
      </w:r>
      <w:r w:rsidRPr="00615499">
        <w:rPr>
          <w:rFonts w:ascii="Times New Roman" w:hAnsi="Times New Roman" w:cs="Times New Roman"/>
          <w:color w:val="1D1B11"/>
          <w:sz w:val="28"/>
          <w:szCs w:val="28"/>
        </w:rPr>
        <w:t xml:space="preserve">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замыслу. </w:t>
      </w:r>
    </w:p>
    <w:p w:rsidR="00E70D7A" w:rsidRPr="00FF56DF" w:rsidRDefault="00E70D7A" w:rsidP="00615499">
      <w:pPr>
        <w:pStyle w:val="30"/>
        <w:shd w:val="clear" w:color="auto" w:fill="auto"/>
        <w:spacing w:after="121" w:line="276" w:lineRule="auto"/>
        <w:ind w:right="20"/>
        <w:jc w:val="both"/>
        <w:rPr>
          <w:rFonts w:ascii="Times New Roman" w:hAnsi="Times New Roman" w:cs="Times New Roman"/>
          <w:b/>
          <w:color w:val="1D1B11"/>
          <w:sz w:val="28"/>
          <w:szCs w:val="28"/>
        </w:rPr>
      </w:pPr>
      <w:r w:rsidRPr="00FF56DF">
        <w:rPr>
          <w:rFonts w:ascii="Times New Roman" w:hAnsi="Times New Roman" w:cs="Times New Roman"/>
          <w:b/>
          <w:color w:val="1D1B11"/>
          <w:sz w:val="28"/>
          <w:szCs w:val="28"/>
        </w:rPr>
        <w:t>Критерии оценок</w:t>
      </w:r>
    </w:p>
    <w:p w:rsidR="00E70D7A" w:rsidRPr="00FF56DF" w:rsidRDefault="00E70D7A" w:rsidP="00615499">
      <w:pPr>
        <w:spacing w:after="73" w:line="276" w:lineRule="auto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F56DF">
        <w:rPr>
          <w:rFonts w:ascii="Times New Roman" w:hAnsi="Times New Roman" w:cs="Times New Roman"/>
          <w:color w:val="1D1B11"/>
          <w:sz w:val="28"/>
          <w:szCs w:val="28"/>
        </w:rPr>
        <w:t xml:space="preserve">Качество подготовки обучающегося оценивается по пятибалльной </w:t>
      </w:r>
      <w:r w:rsidRPr="00FF56DF">
        <w:rPr>
          <w:rStyle w:val="4FranklinGothicDemi"/>
          <w:rFonts w:ascii="Times New Roman" w:eastAsia="Calibri" w:hAnsi="Times New Roman" w:cs="Times New Roman"/>
          <w:color w:val="1D1B11"/>
          <w:sz w:val="28"/>
          <w:szCs w:val="28"/>
        </w:rPr>
        <w:t xml:space="preserve">шкале: </w:t>
      </w:r>
      <w:r w:rsidRPr="00FF56DF">
        <w:rPr>
          <w:rFonts w:ascii="Times New Roman" w:hAnsi="Times New Roman" w:cs="Times New Roman"/>
          <w:color w:val="1D1B11"/>
          <w:sz w:val="28"/>
          <w:szCs w:val="28"/>
        </w:rPr>
        <w:t>5 (отлично), 4 (хорошо), 3 (удовлетворительно), 2 (неудовлетворительно).</w:t>
      </w:r>
    </w:p>
    <w:p w:rsidR="00E70D7A" w:rsidRPr="00FF56DF" w:rsidRDefault="00E70D7A" w:rsidP="00615499">
      <w:pPr>
        <w:pStyle w:val="30"/>
        <w:shd w:val="clear" w:color="auto" w:fill="auto"/>
        <w:spacing w:line="276" w:lineRule="auto"/>
        <w:jc w:val="both"/>
        <w:rPr>
          <w:rFonts w:ascii="Times New Roman" w:hAnsi="Times New Roman" w:cs="Times New Roman"/>
          <w:b/>
          <w:color w:val="1D1B11"/>
          <w:sz w:val="28"/>
          <w:szCs w:val="28"/>
        </w:rPr>
      </w:pPr>
      <w:r w:rsidRPr="00FF56DF">
        <w:rPr>
          <w:rFonts w:ascii="Times New Roman" w:hAnsi="Times New Roman" w:cs="Times New Roman"/>
          <w:b/>
          <w:color w:val="1D1B11"/>
          <w:sz w:val="28"/>
          <w:szCs w:val="28"/>
        </w:rPr>
        <w:t>Оценка 5 (отлично):</w:t>
      </w:r>
    </w:p>
    <w:p w:rsidR="00E70D7A" w:rsidRPr="00FF56DF" w:rsidRDefault="00E70D7A" w:rsidP="00615499">
      <w:pPr>
        <w:pStyle w:val="30"/>
        <w:shd w:val="clear" w:color="auto" w:fill="auto"/>
        <w:spacing w:line="276" w:lineRule="auto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F56DF">
        <w:rPr>
          <w:rFonts w:ascii="Times New Roman" w:hAnsi="Times New Roman" w:cs="Times New Roman"/>
          <w:color w:val="1D1B11"/>
          <w:sz w:val="28"/>
          <w:szCs w:val="28"/>
        </w:rPr>
        <w:t>-за технически безупречное исполнение программы, при котором исполнительская свобода служит раскрытию художественного содержания произведений;</w:t>
      </w:r>
    </w:p>
    <w:p w:rsidR="00E70D7A" w:rsidRPr="00FF56DF" w:rsidRDefault="00E70D7A" w:rsidP="00615499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F56DF">
        <w:rPr>
          <w:rFonts w:ascii="Times New Roman" w:hAnsi="Times New Roman" w:cs="Times New Roman"/>
          <w:color w:val="1D1B11"/>
          <w:sz w:val="28"/>
          <w:szCs w:val="28"/>
        </w:rPr>
        <w:t>- проявлено индивидуальное отношение к исполняемому произведению для достижения наиболее убедительного воплощения художественного замысла;</w:t>
      </w:r>
    </w:p>
    <w:p w:rsidR="00E70D7A" w:rsidRPr="00FF56DF" w:rsidRDefault="00E70D7A" w:rsidP="00615499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:rsidR="00E70D7A" w:rsidRPr="00FF56DF" w:rsidRDefault="00E70D7A" w:rsidP="00615499">
      <w:pPr>
        <w:pStyle w:val="110"/>
        <w:shd w:val="clear" w:color="auto" w:fill="auto"/>
        <w:spacing w:before="0" w:line="276" w:lineRule="auto"/>
        <w:rPr>
          <w:rFonts w:ascii="Times New Roman" w:hAnsi="Times New Roman" w:cs="Times New Roman"/>
          <w:b/>
          <w:color w:val="1D1B11"/>
          <w:sz w:val="28"/>
          <w:szCs w:val="28"/>
        </w:rPr>
      </w:pPr>
      <w:r w:rsidRPr="00FF56DF">
        <w:rPr>
          <w:rFonts w:ascii="Times New Roman" w:hAnsi="Times New Roman" w:cs="Times New Roman"/>
          <w:b/>
          <w:color w:val="1D1B11"/>
          <w:sz w:val="28"/>
          <w:szCs w:val="28"/>
        </w:rPr>
        <w:lastRenderedPageBreak/>
        <w:t>Оценка 4 (хорошо):</w:t>
      </w:r>
    </w:p>
    <w:p w:rsidR="00E70D7A" w:rsidRPr="00FF56DF" w:rsidRDefault="00E70D7A" w:rsidP="00615499">
      <w:pPr>
        <w:pStyle w:val="110"/>
        <w:numPr>
          <w:ilvl w:val="0"/>
          <w:numId w:val="1"/>
        </w:numPr>
        <w:shd w:val="clear" w:color="auto" w:fill="auto"/>
        <w:tabs>
          <w:tab w:val="left" w:pos="214"/>
        </w:tabs>
        <w:spacing w:before="0" w:after="240" w:line="276" w:lineRule="auto"/>
        <w:rPr>
          <w:rFonts w:ascii="Times New Roman" w:hAnsi="Times New Roman" w:cs="Times New Roman"/>
          <w:color w:val="1D1B11"/>
          <w:sz w:val="28"/>
          <w:szCs w:val="28"/>
        </w:rPr>
      </w:pPr>
      <w:r w:rsidRPr="00FF56DF">
        <w:rPr>
          <w:rFonts w:ascii="Times New Roman" w:hAnsi="Times New Roman" w:cs="Times New Roman"/>
          <w:color w:val="1D1B11"/>
          <w:sz w:val="28"/>
          <w:szCs w:val="28"/>
        </w:rPr>
        <w:t>учащийся демонстрирует применение художественно оправданных технических приёмов, свободу и пластичность игрового аппарата. Допускаются небольшие погрешности, не разрушающие целостность исполняемого произведения.</w:t>
      </w:r>
    </w:p>
    <w:p w:rsidR="00E70D7A" w:rsidRPr="00FF56DF" w:rsidRDefault="00E70D7A" w:rsidP="00615499">
      <w:pPr>
        <w:pStyle w:val="110"/>
        <w:shd w:val="clear" w:color="auto" w:fill="auto"/>
        <w:spacing w:before="0" w:line="276" w:lineRule="auto"/>
        <w:rPr>
          <w:rFonts w:ascii="Times New Roman" w:hAnsi="Times New Roman" w:cs="Times New Roman"/>
          <w:b/>
          <w:color w:val="1D1B11"/>
          <w:sz w:val="28"/>
          <w:szCs w:val="28"/>
        </w:rPr>
      </w:pPr>
      <w:r w:rsidRPr="00FF56DF">
        <w:rPr>
          <w:rFonts w:ascii="Times New Roman" w:hAnsi="Times New Roman" w:cs="Times New Roman"/>
          <w:b/>
          <w:color w:val="1D1B11"/>
          <w:sz w:val="28"/>
          <w:szCs w:val="28"/>
        </w:rPr>
        <w:t>Оценка 3 (удовлетворительно):</w:t>
      </w:r>
    </w:p>
    <w:p w:rsidR="00E70D7A" w:rsidRPr="00FF56DF" w:rsidRDefault="00E70D7A" w:rsidP="00615499">
      <w:pPr>
        <w:pStyle w:val="110"/>
        <w:numPr>
          <w:ilvl w:val="0"/>
          <w:numId w:val="1"/>
        </w:numPr>
        <w:shd w:val="clear" w:color="auto" w:fill="auto"/>
        <w:tabs>
          <w:tab w:val="left" w:pos="199"/>
        </w:tabs>
        <w:spacing w:before="0" w:after="243" w:line="276" w:lineRule="auto"/>
        <w:rPr>
          <w:rFonts w:ascii="Times New Roman" w:hAnsi="Times New Roman" w:cs="Times New Roman"/>
          <w:color w:val="1D1B11"/>
          <w:sz w:val="28"/>
          <w:szCs w:val="28"/>
        </w:rPr>
      </w:pPr>
      <w:r w:rsidRPr="00FF56DF">
        <w:rPr>
          <w:rFonts w:ascii="Times New Roman" w:hAnsi="Times New Roman" w:cs="Times New Roman"/>
          <w:color w:val="1D1B11"/>
          <w:sz w:val="28"/>
          <w:szCs w:val="28"/>
        </w:rPr>
        <w:t>программа исполнена наизусть с неточностями и ошибками, слабо проявляется осмысленное и индивидуальное отношение к исполняемому произведению;</w:t>
      </w:r>
    </w:p>
    <w:p w:rsidR="00E70D7A" w:rsidRPr="00FF56DF" w:rsidRDefault="00E70D7A" w:rsidP="00615499">
      <w:pPr>
        <w:pStyle w:val="110"/>
        <w:shd w:val="clear" w:color="auto" w:fill="auto"/>
        <w:spacing w:before="0" w:line="276" w:lineRule="auto"/>
        <w:rPr>
          <w:rFonts w:ascii="Times New Roman" w:hAnsi="Times New Roman" w:cs="Times New Roman"/>
          <w:b/>
          <w:color w:val="1D1B11"/>
          <w:sz w:val="28"/>
          <w:szCs w:val="28"/>
        </w:rPr>
      </w:pPr>
      <w:r w:rsidRPr="00FF56DF">
        <w:rPr>
          <w:rFonts w:ascii="Times New Roman" w:hAnsi="Times New Roman" w:cs="Times New Roman"/>
          <w:b/>
          <w:color w:val="1D1B11"/>
          <w:sz w:val="28"/>
          <w:szCs w:val="28"/>
        </w:rPr>
        <w:t>Оценка 2 (неудовлетворительно):</w:t>
      </w:r>
    </w:p>
    <w:p w:rsidR="00E70D7A" w:rsidRPr="00FF56DF" w:rsidRDefault="00E70D7A" w:rsidP="00615499">
      <w:pPr>
        <w:pStyle w:val="110"/>
        <w:numPr>
          <w:ilvl w:val="0"/>
          <w:numId w:val="1"/>
        </w:numPr>
        <w:shd w:val="clear" w:color="auto" w:fill="auto"/>
        <w:tabs>
          <w:tab w:val="left" w:pos="203"/>
        </w:tabs>
        <w:spacing w:before="0" w:line="276" w:lineRule="auto"/>
        <w:rPr>
          <w:rFonts w:ascii="Times New Roman" w:hAnsi="Times New Roman" w:cs="Times New Roman"/>
          <w:color w:val="1D1B11"/>
          <w:sz w:val="28"/>
          <w:szCs w:val="28"/>
        </w:rPr>
      </w:pPr>
      <w:r w:rsidRPr="00FF56DF">
        <w:rPr>
          <w:rFonts w:ascii="Times New Roman" w:hAnsi="Times New Roman" w:cs="Times New Roman"/>
          <w:color w:val="1D1B11"/>
          <w:sz w:val="28"/>
          <w:szCs w:val="28"/>
        </w:rPr>
        <w:t>слабое знание программы наизусть;</w:t>
      </w:r>
    </w:p>
    <w:p w:rsidR="00E70D7A" w:rsidRPr="00FF56DF" w:rsidRDefault="00E70D7A" w:rsidP="00615499">
      <w:pPr>
        <w:pStyle w:val="110"/>
        <w:numPr>
          <w:ilvl w:val="0"/>
          <w:numId w:val="1"/>
        </w:numPr>
        <w:shd w:val="clear" w:color="auto" w:fill="auto"/>
        <w:tabs>
          <w:tab w:val="left" w:pos="203"/>
        </w:tabs>
        <w:spacing w:before="0" w:line="276" w:lineRule="auto"/>
        <w:rPr>
          <w:rFonts w:ascii="Times New Roman" w:hAnsi="Times New Roman" w:cs="Times New Roman"/>
          <w:color w:val="1D1B11"/>
          <w:sz w:val="28"/>
          <w:szCs w:val="28"/>
        </w:rPr>
      </w:pPr>
      <w:r w:rsidRPr="00FF56DF">
        <w:rPr>
          <w:rFonts w:ascii="Times New Roman" w:hAnsi="Times New Roman" w:cs="Times New Roman"/>
          <w:color w:val="1D1B11"/>
          <w:sz w:val="28"/>
          <w:szCs w:val="28"/>
        </w:rPr>
        <w:t>грубые технические ошибки и плохое владение инструментом.</w:t>
      </w:r>
    </w:p>
    <w:p w:rsidR="00E70D7A" w:rsidRPr="00FF56DF" w:rsidRDefault="00E70D7A" w:rsidP="00615499">
      <w:pPr>
        <w:pStyle w:val="110"/>
        <w:shd w:val="clear" w:color="auto" w:fill="auto"/>
        <w:tabs>
          <w:tab w:val="left" w:pos="203"/>
        </w:tabs>
        <w:spacing w:before="0" w:line="276" w:lineRule="auto"/>
        <w:rPr>
          <w:rFonts w:ascii="Times New Roman" w:hAnsi="Times New Roman" w:cs="Times New Roman"/>
          <w:color w:val="1D1B11"/>
          <w:sz w:val="28"/>
          <w:szCs w:val="28"/>
        </w:rPr>
      </w:pPr>
    </w:p>
    <w:p w:rsidR="00E70D7A" w:rsidRPr="00FF56DF" w:rsidRDefault="00BC095D" w:rsidP="00615499">
      <w:pPr>
        <w:pStyle w:val="110"/>
        <w:shd w:val="clear" w:color="auto" w:fill="auto"/>
        <w:spacing w:before="0" w:line="276" w:lineRule="auto"/>
        <w:rPr>
          <w:rFonts w:ascii="Times New Roman" w:hAnsi="Times New Roman" w:cs="Times New Roman"/>
          <w:color w:val="1D1B11"/>
          <w:sz w:val="28"/>
          <w:szCs w:val="28"/>
        </w:rPr>
      </w:pPr>
      <w:r w:rsidRPr="00FF56DF">
        <w:rPr>
          <w:rFonts w:ascii="Times New Roman" w:hAnsi="Times New Roman" w:cs="Times New Roman"/>
          <w:color w:val="1D1B11"/>
          <w:sz w:val="28"/>
          <w:szCs w:val="28"/>
        </w:rPr>
        <w:t xml:space="preserve"> Д</w:t>
      </w:r>
      <w:r w:rsidR="00E70D7A" w:rsidRPr="00FF56DF">
        <w:rPr>
          <w:rFonts w:ascii="Times New Roman" w:hAnsi="Times New Roman" w:cs="Times New Roman"/>
          <w:color w:val="1D1B11"/>
          <w:sz w:val="28"/>
          <w:szCs w:val="28"/>
        </w:rPr>
        <w:t>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B819F7" w:rsidRPr="00FF56DF" w:rsidRDefault="00B819F7" w:rsidP="0061549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9F7" w:rsidRPr="00615499" w:rsidRDefault="00B819F7" w:rsidP="00615499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615499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Используемая литература</w:t>
      </w:r>
    </w:p>
    <w:p w:rsidR="00B819F7" w:rsidRPr="00615499" w:rsidRDefault="00B819F7" w:rsidP="001101EA">
      <w:pPr>
        <w:pStyle w:val="a3"/>
        <w:widowControl/>
        <w:numPr>
          <w:ilvl w:val="0"/>
          <w:numId w:val="20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499">
        <w:rPr>
          <w:rFonts w:ascii="Times New Roman" w:eastAsia="Times New Roman" w:hAnsi="Times New Roman" w:cs="Times New Roman"/>
          <w:sz w:val="28"/>
          <w:szCs w:val="28"/>
        </w:rPr>
        <w:t>Алексеев А.Д. методика обучения игре на фортепиано. Изд.3- Москва, «Музыка», 1978</w:t>
      </w:r>
    </w:p>
    <w:p w:rsidR="00B819F7" w:rsidRPr="00615499" w:rsidRDefault="00B819F7" w:rsidP="001101EA">
      <w:pPr>
        <w:pStyle w:val="a3"/>
        <w:widowControl/>
        <w:numPr>
          <w:ilvl w:val="0"/>
          <w:numId w:val="20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5499">
        <w:rPr>
          <w:rFonts w:ascii="Times New Roman" w:eastAsia="Times New Roman" w:hAnsi="Times New Roman" w:cs="Times New Roman"/>
          <w:sz w:val="28"/>
          <w:szCs w:val="28"/>
        </w:rPr>
        <w:t>Айзенштадт</w:t>
      </w:r>
      <w:proofErr w:type="spellEnd"/>
      <w:r w:rsidRPr="00615499">
        <w:rPr>
          <w:rFonts w:ascii="Times New Roman" w:eastAsia="Times New Roman" w:hAnsi="Times New Roman" w:cs="Times New Roman"/>
          <w:sz w:val="28"/>
          <w:szCs w:val="28"/>
        </w:rPr>
        <w:t xml:space="preserve"> С.А. «Детский альбом» Чайковского.-</w:t>
      </w:r>
    </w:p>
    <w:p w:rsidR="00B819F7" w:rsidRPr="00615499" w:rsidRDefault="00B819F7" w:rsidP="001101EA">
      <w:pPr>
        <w:pStyle w:val="a3"/>
        <w:numPr>
          <w:ilvl w:val="0"/>
          <w:numId w:val="20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499">
        <w:rPr>
          <w:rFonts w:ascii="Times New Roman" w:eastAsia="Times New Roman" w:hAnsi="Times New Roman" w:cs="Times New Roman"/>
          <w:sz w:val="28"/>
          <w:szCs w:val="28"/>
        </w:rPr>
        <w:t>Москва, «Классика –XXI», 2003</w:t>
      </w:r>
    </w:p>
    <w:p w:rsidR="00B819F7" w:rsidRPr="00615499" w:rsidRDefault="00B819F7" w:rsidP="001101EA">
      <w:pPr>
        <w:pStyle w:val="a3"/>
        <w:widowControl/>
        <w:numPr>
          <w:ilvl w:val="0"/>
          <w:numId w:val="20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5499">
        <w:rPr>
          <w:rFonts w:ascii="Times New Roman" w:eastAsia="Times New Roman" w:hAnsi="Times New Roman" w:cs="Times New Roman"/>
          <w:sz w:val="28"/>
          <w:szCs w:val="28"/>
        </w:rPr>
        <w:t>Богино</w:t>
      </w:r>
      <w:proofErr w:type="spellEnd"/>
      <w:r w:rsidRPr="00615499">
        <w:rPr>
          <w:rFonts w:ascii="Times New Roman" w:eastAsia="Times New Roman" w:hAnsi="Times New Roman" w:cs="Times New Roman"/>
          <w:sz w:val="28"/>
          <w:szCs w:val="28"/>
        </w:rPr>
        <w:t xml:space="preserve"> Г.К. Игры–задачи для начинающих музыкантов</w:t>
      </w:r>
    </w:p>
    <w:p w:rsidR="00B819F7" w:rsidRPr="00615499" w:rsidRDefault="00B819F7" w:rsidP="001101EA">
      <w:pPr>
        <w:pStyle w:val="a3"/>
        <w:numPr>
          <w:ilvl w:val="0"/>
          <w:numId w:val="20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499">
        <w:rPr>
          <w:rFonts w:ascii="Times New Roman" w:eastAsia="Times New Roman" w:hAnsi="Times New Roman" w:cs="Times New Roman"/>
          <w:sz w:val="28"/>
          <w:szCs w:val="28"/>
        </w:rPr>
        <w:t>- Москва, «Музыка», 1974</w:t>
      </w:r>
    </w:p>
    <w:p w:rsidR="00B819F7" w:rsidRPr="00615499" w:rsidRDefault="00B819F7" w:rsidP="001101EA">
      <w:pPr>
        <w:pStyle w:val="a3"/>
        <w:widowControl/>
        <w:numPr>
          <w:ilvl w:val="0"/>
          <w:numId w:val="20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5499">
        <w:rPr>
          <w:rFonts w:ascii="Times New Roman" w:eastAsia="Times New Roman" w:hAnsi="Times New Roman" w:cs="Times New Roman"/>
          <w:sz w:val="28"/>
          <w:szCs w:val="28"/>
        </w:rPr>
        <w:t>Браудо</w:t>
      </w:r>
      <w:proofErr w:type="spellEnd"/>
      <w:r w:rsidRPr="00615499">
        <w:rPr>
          <w:rFonts w:ascii="Times New Roman" w:eastAsia="Times New Roman" w:hAnsi="Times New Roman" w:cs="Times New Roman"/>
          <w:sz w:val="28"/>
          <w:szCs w:val="28"/>
        </w:rPr>
        <w:t xml:space="preserve"> И.А. Артикуляция – Ленинград,1973</w:t>
      </w:r>
    </w:p>
    <w:p w:rsidR="00B819F7" w:rsidRPr="00615499" w:rsidRDefault="00B819F7" w:rsidP="001101EA">
      <w:pPr>
        <w:pStyle w:val="a3"/>
        <w:widowControl/>
        <w:numPr>
          <w:ilvl w:val="0"/>
          <w:numId w:val="20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5499">
        <w:rPr>
          <w:rFonts w:ascii="Times New Roman" w:eastAsia="Times New Roman" w:hAnsi="Times New Roman" w:cs="Times New Roman"/>
          <w:sz w:val="28"/>
          <w:szCs w:val="28"/>
        </w:rPr>
        <w:t>Вицинский</w:t>
      </w:r>
      <w:proofErr w:type="spellEnd"/>
      <w:r w:rsidRPr="00615499">
        <w:rPr>
          <w:rFonts w:ascii="Times New Roman" w:eastAsia="Times New Roman" w:hAnsi="Times New Roman" w:cs="Times New Roman"/>
          <w:sz w:val="28"/>
          <w:szCs w:val="28"/>
        </w:rPr>
        <w:t xml:space="preserve"> А.В. Беседы с пианистами.- Москва, «Классика XXI», 2002</w:t>
      </w:r>
    </w:p>
    <w:p w:rsidR="00B819F7" w:rsidRPr="00615499" w:rsidRDefault="00B819F7" w:rsidP="001101EA">
      <w:pPr>
        <w:pStyle w:val="a3"/>
        <w:widowControl/>
        <w:numPr>
          <w:ilvl w:val="0"/>
          <w:numId w:val="20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499">
        <w:rPr>
          <w:rFonts w:ascii="Times New Roman" w:eastAsia="Times New Roman" w:hAnsi="Times New Roman" w:cs="Times New Roman"/>
          <w:sz w:val="28"/>
          <w:szCs w:val="28"/>
        </w:rPr>
        <w:t>Коган Г. Работа пианиста.- Москва, «Классика XXI», 2004</w:t>
      </w:r>
    </w:p>
    <w:p w:rsidR="00B819F7" w:rsidRPr="00615499" w:rsidRDefault="00B819F7" w:rsidP="001101EA">
      <w:pPr>
        <w:pStyle w:val="a3"/>
        <w:widowControl/>
        <w:numPr>
          <w:ilvl w:val="0"/>
          <w:numId w:val="20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499">
        <w:rPr>
          <w:rFonts w:ascii="Times New Roman" w:eastAsia="Times New Roman" w:hAnsi="Times New Roman" w:cs="Times New Roman"/>
          <w:sz w:val="28"/>
          <w:szCs w:val="28"/>
        </w:rPr>
        <w:t>Коган Г. У врат мастерства.- Москва, «Классика XXI», 2004</w:t>
      </w:r>
    </w:p>
    <w:p w:rsidR="00B819F7" w:rsidRPr="00615499" w:rsidRDefault="00B819F7" w:rsidP="001101EA">
      <w:pPr>
        <w:pStyle w:val="a3"/>
        <w:widowControl/>
        <w:numPr>
          <w:ilvl w:val="0"/>
          <w:numId w:val="20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499">
        <w:rPr>
          <w:rFonts w:ascii="Times New Roman" w:eastAsia="Times New Roman" w:hAnsi="Times New Roman" w:cs="Times New Roman"/>
          <w:sz w:val="28"/>
          <w:szCs w:val="28"/>
        </w:rPr>
        <w:t>Как научить играть на рояле. Первые шаги.- Москва, «Классика XXI», 2005</w:t>
      </w:r>
    </w:p>
    <w:p w:rsidR="00B819F7" w:rsidRPr="00615499" w:rsidRDefault="00B819F7" w:rsidP="001101EA">
      <w:pPr>
        <w:pStyle w:val="a3"/>
        <w:widowControl/>
        <w:numPr>
          <w:ilvl w:val="0"/>
          <w:numId w:val="20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499">
        <w:rPr>
          <w:rFonts w:ascii="Times New Roman" w:eastAsia="Times New Roman" w:hAnsi="Times New Roman" w:cs="Times New Roman"/>
          <w:sz w:val="28"/>
          <w:szCs w:val="28"/>
        </w:rPr>
        <w:t>Как исполнять Бетховена.- Москва, «Классика XXI»,2004</w:t>
      </w:r>
    </w:p>
    <w:p w:rsidR="00B819F7" w:rsidRPr="00615499" w:rsidRDefault="00B819F7" w:rsidP="001101EA">
      <w:pPr>
        <w:pStyle w:val="a3"/>
        <w:widowControl/>
        <w:numPr>
          <w:ilvl w:val="0"/>
          <w:numId w:val="20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499">
        <w:rPr>
          <w:rFonts w:ascii="Times New Roman" w:eastAsia="Times New Roman" w:hAnsi="Times New Roman" w:cs="Times New Roman"/>
          <w:sz w:val="28"/>
          <w:szCs w:val="28"/>
        </w:rPr>
        <w:t>Как исполнять Гайдна.- Москва, «Классика XXI», 2004</w:t>
      </w:r>
    </w:p>
    <w:p w:rsidR="00B819F7" w:rsidRPr="00615499" w:rsidRDefault="00B819F7" w:rsidP="001101EA">
      <w:pPr>
        <w:pStyle w:val="a3"/>
        <w:widowControl/>
        <w:numPr>
          <w:ilvl w:val="0"/>
          <w:numId w:val="20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499">
        <w:rPr>
          <w:rFonts w:ascii="Times New Roman" w:eastAsia="Times New Roman" w:hAnsi="Times New Roman" w:cs="Times New Roman"/>
          <w:sz w:val="28"/>
          <w:szCs w:val="28"/>
        </w:rPr>
        <w:t>Как исполнять Моцарта.- Москва, «КлассикаXXI»,2003</w:t>
      </w:r>
    </w:p>
    <w:p w:rsidR="00B819F7" w:rsidRPr="00615499" w:rsidRDefault="00B819F7" w:rsidP="001101EA">
      <w:pPr>
        <w:pStyle w:val="a3"/>
        <w:widowControl/>
        <w:numPr>
          <w:ilvl w:val="0"/>
          <w:numId w:val="20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499">
        <w:rPr>
          <w:rFonts w:ascii="Times New Roman" w:eastAsia="Times New Roman" w:hAnsi="Times New Roman" w:cs="Times New Roman"/>
          <w:sz w:val="28"/>
          <w:szCs w:val="28"/>
        </w:rPr>
        <w:t>Как исполнять Шопена.- Москва, «Классика XXI», 2005</w:t>
      </w:r>
    </w:p>
    <w:p w:rsidR="00B819F7" w:rsidRPr="00615499" w:rsidRDefault="00B819F7" w:rsidP="001101EA">
      <w:pPr>
        <w:pStyle w:val="a3"/>
        <w:widowControl/>
        <w:numPr>
          <w:ilvl w:val="0"/>
          <w:numId w:val="20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5499">
        <w:rPr>
          <w:rFonts w:ascii="Times New Roman" w:eastAsia="Times New Roman" w:hAnsi="Times New Roman" w:cs="Times New Roman"/>
          <w:sz w:val="28"/>
          <w:szCs w:val="28"/>
        </w:rPr>
        <w:lastRenderedPageBreak/>
        <w:t>Кирнарская</w:t>
      </w:r>
      <w:proofErr w:type="spellEnd"/>
      <w:r w:rsidRPr="00615499">
        <w:rPr>
          <w:rFonts w:ascii="Times New Roman" w:eastAsia="Times New Roman" w:hAnsi="Times New Roman" w:cs="Times New Roman"/>
          <w:sz w:val="28"/>
          <w:szCs w:val="28"/>
        </w:rPr>
        <w:t xml:space="preserve"> Д.К. Музыкальные способности.- Москва, «Таланты – XXI век», 2004</w:t>
      </w:r>
    </w:p>
    <w:p w:rsidR="00B819F7" w:rsidRPr="00615499" w:rsidRDefault="00B819F7" w:rsidP="001101EA">
      <w:pPr>
        <w:pStyle w:val="a3"/>
        <w:widowControl/>
        <w:numPr>
          <w:ilvl w:val="0"/>
          <w:numId w:val="20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5499">
        <w:rPr>
          <w:rFonts w:ascii="Times New Roman" w:eastAsia="Times New Roman" w:hAnsi="Times New Roman" w:cs="Times New Roman"/>
          <w:sz w:val="28"/>
          <w:szCs w:val="28"/>
        </w:rPr>
        <w:t>Корто</w:t>
      </w:r>
      <w:proofErr w:type="spellEnd"/>
      <w:r w:rsidRPr="00615499">
        <w:rPr>
          <w:rFonts w:ascii="Times New Roman" w:eastAsia="Times New Roman" w:hAnsi="Times New Roman" w:cs="Times New Roman"/>
          <w:sz w:val="28"/>
          <w:szCs w:val="28"/>
        </w:rPr>
        <w:t xml:space="preserve"> А.О.    О фортепианном искусстве.- Москва, «Классика XXI», 2005</w:t>
      </w:r>
    </w:p>
    <w:p w:rsidR="00B819F7" w:rsidRPr="00615499" w:rsidRDefault="00B819F7" w:rsidP="001101EA">
      <w:pPr>
        <w:pStyle w:val="a3"/>
        <w:widowControl/>
        <w:numPr>
          <w:ilvl w:val="0"/>
          <w:numId w:val="20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499">
        <w:rPr>
          <w:rFonts w:ascii="Times New Roman" w:eastAsia="Times New Roman" w:hAnsi="Times New Roman" w:cs="Times New Roman"/>
          <w:sz w:val="28"/>
          <w:szCs w:val="28"/>
        </w:rPr>
        <w:t>Корыхалова Н. Играем гаммы.-Москва, «Музыка», 1995</w:t>
      </w:r>
    </w:p>
    <w:p w:rsidR="00B819F7" w:rsidRPr="00615499" w:rsidRDefault="00B819F7" w:rsidP="001101EA">
      <w:pPr>
        <w:pStyle w:val="a3"/>
        <w:widowControl/>
        <w:numPr>
          <w:ilvl w:val="0"/>
          <w:numId w:val="20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5499">
        <w:rPr>
          <w:rFonts w:ascii="Times New Roman" w:eastAsia="Times New Roman" w:hAnsi="Times New Roman" w:cs="Times New Roman"/>
          <w:sz w:val="28"/>
          <w:szCs w:val="28"/>
        </w:rPr>
        <w:t>Милич</w:t>
      </w:r>
      <w:proofErr w:type="spellEnd"/>
      <w:r w:rsidRPr="00615499">
        <w:rPr>
          <w:rFonts w:ascii="Times New Roman" w:eastAsia="Times New Roman" w:hAnsi="Times New Roman" w:cs="Times New Roman"/>
          <w:sz w:val="28"/>
          <w:szCs w:val="28"/>
        </w:rPr>
        <w:t xml:space="preserve"> Б. Воспитание ученика-пианиста.- Москва, «Кифара», 2002</w:t>
      </w:r>
    </w:p>
    <w:p w:rsidR="00B819F7" w:rsidRPr="00615499" w:rsidRDefault="00B819F7" w:rsidP="001101EA">
      <w:pPr>
        <w:pStyle w:val="a3"/>
        <w:widowControl/>
        <w:numPr>
          <w:ilvl w:val="0"/>
          <w:numId w:val="20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5499">
        <w:rPr>
          <w:rFonts w:ascii="Times New Roman" w:eastAsia="Times New Roman" w:hAnsi="Times New Roman" w:cs="Times New Roman"/>
          <w:sz w:val="28"/>
          <w:szCs w:val="28"/>
        </w:rPr>
        <w:t>Носина</w:t>
      </w:r>
      <w:proofErr w:type="spellEnd"/>
      <w:r w:rsidRPr="00615499">
        <w:rPr>
          <w:rFonts w:ascii="Times New Roman" w:eastAsia="Times New Roman" w:hAnsi="Times New Roman" w:cs="Times New Roman"/>
          <w:sz w:val="28"/>
          <w:szCs w:val="28"/>
        </w:rPr>
        <w:t xml:space="preserve"> В. Символика музыки И.С.Баха.-Тамбов,1993</w:t>
      </w:r>
    </w:p>
    <w:p w:rsidR="00B819F7" w:rsidRPr="00615499" w:rsidRDefault="00B819F7" w:rsidP="001101EA">
      <w:pPr>
        <w:pStyle w:val="a3"/>
        <w:widowControl/>
        <w:numPr>
          <w:ilvl w:val="0"/>
          <w:numId w:val="20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5499">
        <w:rPr>
          <w:rFonts w:ascii="Times New Roman" w:eastAsia="Times New Roman" w:hAnsi="Times New Roman" w:cs="Times New Roman"/>
          <w:sz w:val="28"/>
          <w:szCs w:val="28"/>
        </w:rPr>
        <w:t>Савшинский</w:t>
      </w:r>
      <w:proofErr w:type="spellEnd"/>
      <w:r w:rsidRPr="00615499">
        <w:rPr>
          <w:rFonts w:ascii="Times New Roman" w:eastAsia="Times New Roman" w:hAnsi="Times New Roman" w:cs="Times New Roman"/>
          <w:sz w:val="28"/>
          <w:szCs w:val="28"/>
        </w:rPr>
        <w:t xml:space="preserve"> С. Работа пианиста над музыкальным произведением.-Москва, «Классика XXI»,2004</w:t>
      </w:r>
    </w:p>
    <w:p w:rsidR="00B819F7" w:rsidRPr="00615499" w:rsidRDefault="00B819F7" w:rsidP="001101EA">
      <w:pPr>
        <w:pStyle w:val="a3"/>
        <w:widowControl/>
        <w:numPr>
          <w:ilvl w:val="0"/>
          <w:numId w:val="20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499">
        <w:rPr>
          <w:rFonts w:ascii="Times New Roman" w:eastAsia="Times New Roman" w:hAnsi="Times New Roman" w:cs="Times New Roman"/>
          <w:sz w:val="28"/>
          <w:szCs w:val="28"/>
        </w:rPr>
        <w:t>Смирнова Т.И. Фортепиано- интенсивный курс.-«Музыка»,1992</w:t>
      </w:r>
    </w:p>
    <w:p w:rsidR="00B819F7" w:rsidRPr="001101EA" w:rsidRDefault="00B819F7" w:rsidP="001101EA">
      <w:pPr>
        <w:pStyle w:val="a3"/>
        <w:widowControl/>
        <w:numPr>
          <w:ilvl w:val="0"/>
          <w:numId w:val="20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5499">
        <w:rPr>
          <w:rFonts w:ascii="Times New Roman" w:eastAsia="Times New Roman" w:hAnsi="Times New Roman" w:cs="Times New Roman"/>
          <w:sz w:val="28"/>
          <w:szCs w:val="28"/>
        </w:rPr>
        <w:t>Юдовина</w:t>
      </w:r>
      <w:proofErr w:type="spellEnd"/>
      <w:r w:rsidRPr="00615499">
        <w:rPr>
          <w:rFonts w:ascii="Times New Roman" w:eastAsia="Times New Roman" w:hAnsi="Times New Roman" w:cs="Times New Roman"/>
          <w:sz w:val="28"/>
          <w:szCs w:val="28"/>
        </w:rPr>
        <w:t>-Гальперина Т.Б. За роялем без слёз, или я- детский педагог.-СПб., «Союз художников», 2002</w:t>
      </w:r>
    </w:p>
    <w:sectPr w:rsidR="00B819F7" w:rsidRPr="001101EA" w:rsidSect="00F77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70C7"/>
    <w:multiLevelType w:val="hybridMultilevel"/>
    <w:tmpl w:val="854AE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5EE1"/>
    <w:multiLevelType w:val="hybridMultilevel"/>
    <w:tmpl w:val="34D8D0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17B68"/>
    <w:multiLevelType w:val="hybridMultilevel"/>
    <w:tmpl w:val="0E7CF1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43CBC"/>
    <w:multiLevelType w:val="hybridMultilevel"/>
    <w:tmpl w:val="79C4D7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46AEA"/>
    <w:multiLevelType w:val="hybridMultilevel"/>
    <w:tmpl w:val="B0E4AF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A53D1"/>
    <w:multiLevelType w:val="hybridMultilevel"/>
    <w:tmpl w:val="62083C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27FC8"/>
    <w:multiLevelType w:val="multilevel"/>
    <w:tmpl w:val="F09C3D4C"/>
    <w:lvl w:ilvl="0">
      <w:start w:val="1"/>
      <w:numFmt w:val="bullet"/>
      <w:lvlText w:val="-"/>
      <w:lvlJc w:val="left"/>
      <w:pPr>
        <w:ind w:left="0" w:firstLine="0"/>
      </w:pPr>
      <w:rPr>
        <w:rFonts w:ascii="Franklin Gothic Demi" w:eastAsia="Times New Roman" w:hAnsi="Franklin Gothic Dem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 w15:restartNumberingAfterBreak="0">
    <w:nsid w:val="2D985381"/>
    <w:multiLevelType w:val="hybridMultilevel"/>
    <w:tmpl w:val="854630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A2582"/>
    <w:multiLevelType w:val="hybridMultilevel"/>
    <w:tmpl w:val="6C100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94EB9"/>
    <w:multiLevelType w:val="hybridMultilevel"/>
    <w:tmpl w:val="93E671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D668D"/>
    <w:multiLevelType w:val="hybridMultilevel"/>
    <w:tmpl w:val="EA72D8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569D1"/>
    <w:multiLevelType w:val="hybridMultilevel"/>
    <w:tmpl w:val="64AEE4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D0FB4"/>
    <w:multiLevelType w:val="hybridMultilevel"/>
    <w:tmpl w:val="31166C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56D3AE1"/>
    <w:multiLevelType w:val="hybridMultilevel"/>
    <w:tmpl w:val="0E565F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E0BC4"/>
    <w:multiLevelType w:val="hybridMultilevel"/>
    <w:tmpl w:val="21CE1D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D2459"/>
    <w:multiLevelType w:val="hybridMultilevel"/>
    <w:tmpl w:val="6D0CE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A64825"/>
    <w:multiLevelType w:val="hybridMultilevel"/>
    <w:tmpl w:val="E6526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8502B5"/>
    <w:multiLevelType w:val="hybridMultilevel"/>
    <w:tmpl w:val="0E5C2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D5781"/>
    <w:multiLevelType w:val="hybridMultilevel"/>
    <w:tmpl w:val="76724E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D06C0"/>
    <w:multiLevelType w:val="hybridMultilevel"/>
    <w:tmpl w:val="409AD3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1"/>
  </w:num>
  <w:num w:numId="5">
    <w:abstractNumId w:val="3"/>
  </w:num>
  <w:num w:numId="6">
    <w:abstractNumId w:val="13"/>
  </w:num>
  <w:num w:numId="7">
    <w:abstractNumId w:val="16"/>
  </w:num>
  <w:num w:numId="8">
    <w:abstractNumId w:val="7"/>
  </w:num>
  <w:num w:numId="9">
    <w:abstractNumId w:val="0"/>
  </w:num>
  <w:num w:numId="10">
    <w:abstractNumId w:val="4"/>
  </w:num>
  <w:num w:numId="11">
    <w:abstractNumId w:val="19"/>
  </w:num>
  <w:num w:numId="12">
    <w:abstractNumId w:val="10"/>
  </w:num>
  <w:num w:numId="13">
    <w:abstractNumId w:val="14"/>
  </w:num>
  <w:num w:numId="14">
    <w:abstractNumId w:val="9"/>
  </w:num>
  <w:num w:numId="15">
    <w:abstractNumId w:val="11"/>
  </w:num>
  <w:num w:numId="16">
    <w:abstractNumId w:val="18"/>
  </w:num>
  <w:num w:numId="17">
    <w:abstractNumId w:val="5"/>
  </w:num>
  <w:num w:numId="18">
    <w:abstractNumId w:val="15"/>
  </w:num>
  <w:num w:numId="19">
    <w:abstractNumId w:val="17"/>
  </w:num>
  <w:num w:numId="20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D7A"/>
    <w:rsid w:val="001101EA"/>
    <w:rsid w:val="0022618F"/>
    <w:rsid w:val="003D46BB"/>
    <w:rsid w:val="00466AEF"/>
    <w:rsid w:val="00506249"/>
    <w:rsid w:val="00615499"/>
    <w:rsid w:val="008432C9"/>
    <w:rsid w:val="00866C2E"/>
    <w:rsid w:val="00B819F7"/>
    <w:rsid w:val="00BC095D"/>
    <w:rsid w:val="00C558EA"/>
    <w:rsid w:val="00D32181"/>
    <w:rsid w:val="00D6375C"/>
    <w:rsid w:val="00D74CD8"/>
    <w:rsid w:val="00E45521"/>
    <w:rsid w:val="00E70D7A"/>
    <w:rsid w:val="00EB49CA"/>
    <w:rsid w:val="00F1431E"/>
    <w:rsid w:val="00F77FD8"/>
    <w:rsid w:val="00FF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D0330"/>
  <w15:docId w15:val="{8D05FDED-C93E-460E-AB7A-AF6BF596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70D7A"/>
    <w:pPr>
      <w:widowControl w:val="0"/>
      <w:spacing w:after="0" w:line="240" w:lineRule="auto"/>
    </w:pPr>
    <w:rPr>
      <w:rFonts w:ascii="Arial Unicode MS" w:eastAsia="Calibri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0D7A"/>
    <w:pPr>
      <w:ind w:left="720"/>
      <w:contextualSpacing/>
    </w:pPr>
  </w:style>
  <w:style w:type="character" w:customStyle="1" w:styleId="3">
    <w:name w:val="Основной текст (3)_"/>
    <w:basedOn w:val="a0"/>
    <w:link w:val="30"/>
    <w:uiPriority w:val="99"/>
    <w:locked/>
    <w:rsid w:val="00E70D7A"/>
    <w:rPr>
      <w:rFonts w:ascii="Franklin Gothic Demi" w:eastAsia="Times New Roman" w:hAnsi="Franklin Gothic Demi" w:cs="Franklin Gothic Demi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70D7A"/>
    <w:pPr>
      <w:shd w:val="clear" w:color="auto" w:fill="FFFFFF"/>
      <w:spacing w:line="277" w:lineRule="exact"/>
    </w:pPr>
    <w:rPr>
      <w:rFonts w:ascii="Franklin Gothic Demi" w:eastAsia="Times New Roman" w:hAnsi="Franklin Gothic Demi" w:cs="Franklin Gothic Demi"/>
      <w:color w:val="auto"/>
      <w:sz w:val="18"/>
      <w:szCs w:val="1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E70D7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E70D7A"/>
    <w:pPr>
      <w:shd w:val="clear" w:color="auto" w:fill="FFFFFF"/>
      <w:spacing w:line="304" w:lineRule="exac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E70D7A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70D7A"/>
    <w:pPr>
      <w:shd w:val="clear" w:color="auto" w:fill="FFFFFF"/>
      <w:spacing w:before="300" w:line="325" w:lineRule="exact"/>
    </w:pPr>
    <w:rPr>
      <w:rFonts w:ascii="Times New Roman" w:eastAsiaTheme="minorHAnsi" w:hAnsi="Times New Roman" w:cs="Times New Roman"/>
      <w:b/>
      <w:bCs/>
      <w:i/>
      <w:iCs/>
      <w:color w:val="auto"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E70D7A"/>
    <w:rPr>
      <w:rFonts w:ascii="Franklin Gothic Demi" w:eastAsia="Times New Roman" w:hAnsi="Franklin Gothic Demi" w:cs="Franklin Gothic Demi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70D7A"/>
    <w:pPr>
      <w:shd w:val="clear" w:color="auto" w:fill="FFFFFF"/>
      <w:spacing w:line="281" w:lineRule="exact"/>
      <w:ind w:hanging="400"/>
    </w:pPr>
    <w:rPr>
      <w:rFonts w:ascii="Franklin Gothic Demi" w:eastAsia="Times New Roman" w:hAnsi="Franklin Gothic Demi" w:cs="Franklin Gothic Demi"/>
      <w:color w:val="auto"/>
      <w:sz w:val="18"/>
      <w:szCs w:val="18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E70D7A"/>
    <w:rPr>
      <w:rFonts w:ascii="Franklin Gothic Demi" w:eastAsia="Times New Roman" w:hAnsi="Franklin Gothic Demi" w:cs="Franklin Gothic Demi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E70D7A"/>
    <w:pPr>
      <w:shd w:val="clear" w:color="auto" w:fill="FFFFFF"/>
      <w:spacing w:before="360" w:after="60" w:line="240" w:lineRule="atLeast"/>
      <w:jc w:val="center"/>
      <w:outlineLvl w:val="2"/>
    </w:pPr>
    <w:rPr>
      <w:rFonts w:ascii="Franklin Gothic Demi" w:eastAsia="Times New Roman" w:hAnsi="Franklin Gothic Demi" w:cs="Franklin Gothic Demi"/>
      <w:color w:val="auto"/>
      <w:sz w:val="22"/>
      <w:szCs w:val="22"/>
      <w:lang w:eastAsia="en-US"/>
    </w:rPr>
  </w:style>
  <w:style w:type="character" w:customStyle="1" w:styleId="4">
    <w:name w:val="Заголовок №4_"/>
    <w:basedOn w:val="a0"/>
    <w:link w:val="40"/>
    <w:uiPriority w:val="99"/>
    <w:locked/>
    <w:rsid w:val="00E70D7A"/>
    <w:rPr>
      <w:rFonts w:ascii="Franklin Gothic Demi" w:eastAsia="Times New Roman" w:hAnsi="Franklin Gothic Demi" w:cs="Franklin Gothic Demi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E70D7A"/>
    <w:pPr>
      <w:shd w:val="clear" w:color="auto" w:fill="FFFFFF"/>
      <w:spacing w:before="300" w:line="349" w:lineRule="exact"/>
      <w:ind w:hanging="500"/>
      <w:outlineLvl w:val="3"/>
    </w:pPr>
    <w:rPr>
      <w:rFonts w:ascii="Franklin Gothic Demi" w:eastAsia="Times New Roman" w:hAnsi="Franklin Gothic Demi" w:cs="Franklin Gothic Demi"/>
      <w:color w:val="auto"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uiPriority w:val="99"/>
    <w:locked/>
    <w:rsid w:val="00E70D7A"/>
    <w:rPr>
      <w:rFonts w:ascii="Franklin Gothic Demi" w:eastAsia="Times New Roman" w:hAnsi="Franklin Gothic Demi" w:cs="Franklin Gothic Demi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E70D7A"/>
    <w:pPr>
      <w:shd w:val="clear" w:color="auto" w:fill="FFFFFF"/>
      <w:spacing w:line="240" w:lineRule="atLeast"/>
    </w:pPr>
    <w:rPr>
      <w:rFonts w:ascii="Franklin Gothic Demi" w:eastAsia="Times New Roman" w:hAnsi="Franklin Gothic Demi" w:cs="Franklin Gothic Demi"/>
      <w:color w:val="auto"/>
      <w:sz w:val="22"/>
      <w:szCs w:val="22"/>
      <w:lang w:eastAsia="en-US"/>
    </w:rPr>
  </w:style>
  <w:style w:type="character" w:customStyle="1" w:styleId="9">
    <w:name w:val="Основной текст (9)_"/>
    <w:basedOn w:val="a0"/>
    <w:link w:val="90"/>
    <w:uiPriority w:val="99"/>
    <w:locked/>
    <w:rsid w:val="00E70D7A"/>
    <w:rPr>
      <w:rFonts w:ascii="Franklin Gothic Demi" w:eastAsia="Times New Roman" w:hAnsi="Franklin Gothic Demi" w:cs="Franklin Gothic Demi"/>
      <w:i/>
      <w:iCs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E70D7A"/>
    <w:pPr>
      <w:shd w:val="clear" w:color="auto" w:fill="FFFFFF"/>
      <w:spacing w:after="600" w:line="240" w:lineRule="atLeast"/>
      <w:jc w:val="right"/>
    </w:pPr>
    <w:rPr>
      <w:rFonts w:ascii="Franklin Gothic Demi" w:eastAsia="Times New Roman" w:hAnsi="Franklin Gothic Demi" w:cs="Franklin Gothic Demi"/>
      <w:i/>
      <w:iCs/>
      <w:color w:val="auto"/>
      <w:sz w:val="18"/>
      <w:szCs w:val="18"/>
      <w:lang w:eastAsia="en-US"/>
    </w:rPr>
  </w:style>
  <w:style w:type="character" w:customStyle="1" w:styleId="11">
    <w:name w:val="Основной текст (11)_"/>
    <w:basedOn w:val="a0"/>
    <w:link w:val="110"/>
    <w:uiPriority w:val="99"/>
    <w:locked/>
    <w:rsid w:val="00E70D7A"/>
    <w:rPr>
      <w:rFonts w:ascii="Franklin Gothic Demi" w:eastAsia="Times New Roman" w:hAnsi="Franklin Gothic Demi" w:cs="Franklin Gothic Demi"/>
      <w:sz w:val="21"/>
      <w:szCs w:val="21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E70D7A"/>
    <w:pPr>
      <w:shd w:val="clear" w:color="auto" w:fill="FFFFFF"/>
      <w:spacing w:before="120" w:line="274" w:lineRule="exact"/>
      <w:jc w:val="both"/>
    </w:pPr>
    <w:rPr>
      <w:rFonts w:ascii="Franklin Gothic Demi" w:eastAsia="Times New Roman" w:hAnsi="Franklin Gothic Demi" w:cs="Franklin Gothic Demi"/>
      <w:color w:val="auto"/>
      <w:sz w:val="21"/>
      <w:szCs w:val="21"/>
      <w:lang w:eastAsia="en-US"/>
    </w:rPr>
  </w:style>
  <w:style w:type="character" w:customStyle="1" w:styleId="320">
    <w:name w:val="Заголовок №3 (2)_"/>
    <w:basedOn w:val="a0"/>
    <w:link w:val="321"/>
    <w:uiPriority w:val="99"/>
    <w:locked/>
    <w:rsid w:val="00E70D7A"/>
    <w:rPr>
      <w:rFonts w:ascii="Franklin Gothic Demi" w:eastAsia="Times New Roman" w:hAnsi="Franklin Gothic Demi" w:cs="Franklin Gothic Demi"/>
      <w:sz w:val="28"/>
      <w:szCs w:val="28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E70D7A"/>
    <w:pPr>
      <w:shd w:val="clear" w:color="auto" w:fill="FFFFFF"/>
      <w:spacing w:after="120" w:line="240" w:lineRule="atLeast"/>
      <w:jc w:val="center"/>
      <w:outlineLvl w:val="2"/>
    </w:pPr>
    <w:rPr>
      <w:rFonts w:ascii="Franklin Gothic Demi" w:eastAsia="Times New Roman" w:hAnsi="Franklin Gothic Demi" w:cs="Franklin Gothic Demi"/>
      <w:color w:val="auto"/>
      <w:sz w:val="28"/>
      <w:szCs w:val="28"/>
      <w:lang w:eastAsia="en-US"/>
    </w:rPr>
  </w:style>
  <w:style w:type="character" w:customStyle="1" w:styleId="14">
    <w:name w:val="Основной текст (14)_"/>
    <w:basedOn w:val="a0"/>
    <w:link w:val="140"/>
    <w:uiPriority w:val="99"/>
    <w:locked/>
    <w:rsid w:val="00E70D7A"/>
    <w:rPr>
      <w:rFonts w:ascii="Segoe UI" w:eastAsia="Times New Roman" w:hAnsi="Segoe UI" w:cs="Segoe UI"/>
      <w:i/>
      <w:iCs/>
      <w:sz w:val="21"/>
      <w:szCs w:val="21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E70D7A"/>
    <w:pPr>
      <w:shd w:val="clear" w:color="auto" w:fill="FFFFFF"/>
      <w:spacing w:before="120" w:line="275" w:lineRule="exact"/>
    </w:pPr>
    <w:rPr>
      <w:rFonts w:ascii="Segoe UI" w:eastAsia="Times New Roman" w:hAnsi="Segoe UI" w:cs="Segoe UI"/>
      <w:i/>
      <w:iCs/>
      <w:color w:val="auto"/>
      <w:sz w:val="21"/>
      <w:szCs w:val="21"/>
      <w:lang w:eastAsia="en-US"/>
    </w:rPr>
  </w:style>
  <w:style w:type="character" w:customStyle="1" w:styleId="15">
    <w:name w:val="Основной текст (15)_"/>
    <w:basedOn w:val="a0"/>
    <w:link w:val="150"/>
    <w:uiPriority w:val="99"/>
    <w:locked/>
    <w:rsid w:val="00E70D7A"/>
    <w:rPr>
      <w:rFonts w:ascii="Segoe UI" w:eastAsia="Times New Roman" w:hAnsi="Segoe UI" w:cs="Segoe UI"/>
      <w:i/>
      <w:iCs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E70D7A"/>
    <w:pPr>
      <w:shd w:val="clear" w:color="auto" w:fill="FFFFFF"/>
      <w:spacing w:line="272" w:lineRule="exact"/>
      <w:jc w:val="both"/>
    </w:pPr>
    <w:rPr>
      <w:rFonts w:ascii="Segoe UI" w:eastAsia="Times New Roman" w:hAnsi="Segoe UI" w:cs="Segoe UI"/>
      <w:i/>
      <w:iCs/>
      <w:color w:val="auto"/>
      <w:sz w:val="22"/>
      <w:szCs w:val="22"/>
      <w:lang w:eastAsia="en-US"/>
    </w:rPr>
  </w:style>
  <w:style w:type="paragraph" w:customStyle="1" w:styleId="c0">
    <w:name w:val="c0"/>
    <w:basedOn w:val="a"/>
    <w:uiPriority w:val="99"/>
    <w:rsid w:val="00E70D7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3SegoeUI">
    <w:name w:val="Основной текст (3) + Segoe UI"/>
    <w:aliases w:val="8,5 pt"/>
    <w:basedOn w:val="3"/>
    <w:uiPriority w:val="99"/>
    <w:rsid w:val="00E70D7A"/>
    <w:rPr>
      <w:rFonts w:ascii="Segoe UI" w:eastAsia="Times New Roman" w:hAnsi="Segoe UI" w:cs="Segoe UI"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41">
    <w:name w:val="Основной текст (4)"/>
    <w:basedOn w:val="a0"/>
    <w:uiPriority w:val="99"/>
    <w:rsid w:val="00E70D7A"/>
    <w:rPr>
      <w:rFonts w:ascii="Segoe UI" w:eastAsia="Times New Roman" w:hAnsi="Segoe UI" w:cs="Segoe UI" w:hint="default"/>
      <w:color w:val="000000"/>
      <w:spacing w:val="0"/>
      <w:w w:val="100"/>
      <w:position w:val="0"/>
      <w:sz w:val="17"/>
      <w:szCs w:val="17"/>
      <w:u w:val="single"/>
      <w:lang w:val="ru-RU" w:eastAsia="ru-RU"/>
    </w:rPr>
  </w:style>
  <w:style w:type="character" w:customStyle="1" w:styleId="4FranklinGothicDemi">
    <w:name w:val="Основной текст (4) + Franklin Gothic Demi"/>
    <w:aliases w:val="9 pt"/>
    <w:basedOn w:val="a0"/>
    <w:uiPriority w:val="99"/>
    <w:rsid w:val="00E70D7A"/>
    <w:rPr>
      <w:rFonts w:ascii="Franklin Gothic Demi" w:eastAsia="Times New Roman" w:hAnsi="Franklin Gothic Demi" w:cs="Franklin Gothic Demi" w:hint="default"/>
      <w:color w:val="000000"/>
      <w:spacing w:val="0"/>
      <w:w w:val="100"/>
      <w:position w:val="0"/>
      <w:sz w:val="18"/>
      <w:szCs w:val="18"/>
      <w:u w:val="single"/>
      <w:lang w:val="ru-RU" w:eastAsia="ru-RU"/>
    </w:rPr>
  </w:style>
  <w:style w:type="character" w:customStyle="1" w:styleId="512pt">
    <w:name w:val="Основной текст (5) + 12 pt"/>
    <w:aliases w:val="Не полужирный"/>
    <w:basedOn w:val="5"/>
    <w:uiPriority w:val="99"/>
    <w:rsid w:val="00E70D7A"/>
    <w:rPr>
      <w:rFonts w:ascii="Times New Roman" w:hAnsi="Times New Roman" w:cs="Times New Roman"/>
      <w:b/>
      <w:b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/>
    </w:rPr>
  </w:style>
  <w:style w:type="character" w:customStyle="1" w:styleId="5SegoeUI">
    <w:name w:val="Основной текст (5) + Segoe UI"/>
    <w:aliases w:val="10,5 pt2,Не полужирный1,Курсив,Интервал 0 pt"/>
    <w:basedOn w:val="5"/>
    <w:uiPriority w:val="99"/>
    <w:rsid w:val="00E70D7A"/>
    <w:rPr>
      <w:rFonts w:ascii="Segoe UI" w:eastAsia="Times New Roman" w:hAnsi="Segoe UI" w:cs="Segoe UI"/>
      <w:b/>
      <w:bCs/>
      <w:i/>
      <w:iCs/>
      <w:strike w:val="0"/>
      <w:dstrike w:val="0"/>
      <w:color w:val="000000"/>
      <w:spacing w:val="-10"/>
      <w:w w:val="100"/>
      <w:position w:val="0"/>
      <w:sz w:val="21"/>
      <w:szCs w:val="21"/>
      <w:u w:val="none"/>
      <w:effect w:val="none"/>
      <w:shd w:val="clear" w:color="auto" w:fill="FFFFFF"/>
      <w:lang w:val="en-US" w:eastAsia="en-US"/>
    </w:rPr>
  </w:style>
  <w:style w:type="character" w:customStyle="1" w:styleId="21">
    <w:name w:val="Основной текст (2) + Курсив"/>
    <w:basedOn w:val="2"/>
    <w:uiPriority w:val="99"/>
    <w:rsid w:val="00E70D7A"/>
    <w:rPr>
      <w:rFonts w:ascii="Franklin Gothic Demi" w:eastAsia="Times New Roman" w:hAnsi="Franklin Gothic Demi" w:cs="Franklin Gothic Demi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7Exact">
    <w:name w:val="Основной текст (7) Exact"/>
    <w:basedOn w:val="a0"/>
    <w:uiPriority w:val="99"/>
    <w:rsid w:val="00E70D7A"/>
    <w:rPr>
      <w:rFonts w:ascii="Franklin Gothic Demi" w:eastAsia="Times New Roman" w:hAnsi="Franklin Gothic Demi" w:cs="Franklin Gothic Demi" w:hint="default"/>
      <w:strike w:val="0"/>
      <w:dstrike w:val="0"/>
      <w:u w:val="none"/>
      <w:effect w:val="none"/>
    </w:rPr>
  </w:style>
  <w:style w:type="character" w:customStyle="1" w:styleId="91">
    <w:name w:val="Основной текст (9) + Не курсив"/>
    <w:basedOn w:val="9"/>
    <w:uiPriority w:val="99"/>
    <w:rsid w:val="00E70D7A"/>
    <w:rPr>
      <w:rFonts w:ascii="Franklin Gothic Demi" w:eastAsia="Times New Roman" w:hAnsi="Franklin Gothic Demi" w:cs="Franklin Gothic Demi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32SegoeUI">
    <w:name w:val="Заголовок №3 (2) + Segoe UI"/>
    <w:aliases w:val="12 pt,Курсив1,Интервал 1 pt"/>
    <w:basedOn w:val="320"/>
    <w:uiPriority w:val="99"/>
    <w:rsid w:val="00E70D7A"/>
    <w:rPr>
      <w:rFonts w:ascii="Segoe UI" w:eastAsia="Times New Roman" w:hAnsi="Segoe UI" w:cs="Segoe UI"/>
      <w:b/>
      <w:bCs/>
      <w:i/>
      <w:iCs/>
      <w:color w:val="000000"/>
      <w:spacing w:val="2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17">
    <w:name w:val="Основной текст (17)"/>
    <w:basedOn w:val="a0"/>
    <w:uiPriority w:val="99"/>
    <w:rsid w:val="00E70D7A"/>
    <w:rPr>
      <w:rFonts w:ascii="Segoe UI" w:eastAsia="Times New Roman" w:hAnsi="Segoe UI" w:cs="Segoe UI" w:hint="default"/>
      <w:b/>
      <w:bCs/>
      <w:strike w:val="0"/>
      <w:dstrike w:val="0"/>
      <w:color w:val="000000"/>
      <w:spacing w:val="-10"/>
      <w:w w:val="100"/>
      <w:position w:val="0"/>
      <w:sz w:val="17"/>
      <w:szCs w:val="17"/>
      <w:u w:val="none"/>
      <w:effect w:val="none"/>
      <w:lang w:val="ru-RU" w:eastAsia="ru-RU"/>
    </w:rPr>
  </w:style>
  <w:style w:type="character" w:customStyle="1" w:styleId="49pt">
    <w:name w:val="Основной текст (4) + 9 pt"/>
    <w:basedOn w:val="a0"/>
    <w:uiPriority w:val="99"/>
    <w:rsid w:val="00E70D7A"/>
    <w:rPr>
      <w:rFonts w:ascii="Segoe UI" w:eastAsia="Times New Roman" w:hAnsi="Segoe UI" w:cs="Segoe UI" w:hint="default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/>
    </w:rPr>
  </w:style>
  <w:style w:type="character" w:customStyle="1" w:styleId="c4">
    <w:name w:val="c4"/>
    <w:basedOn w:val="a0"/>
    <w:uiPriority w:val="99"/>
    <w:rsid w:val="00E70D7A"/>
    <w:rPr>
      <w:rFonts w:ascii="Times New Roman" w:hAnsi="Times New Roman" w:cs="Times New Roman" w:hint="default"/>
    </w:rPr>
  </w:style>
  <w:style w:type="paragraph" w:styleId="a4">
    <w:name w:val="Normal (Web)"/>
    <w:basedOn w:val="a"/>
    <w:uiPriority w:val="99"/>
    <w:unhideWhenUsed/>
    <w:rsid w:val="0061549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8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5009E-14CD-4FCB-AA54-4CBEFA37B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4516</Words>
  <Characters>25745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Татьяна</cp:lastModifiedBy>
  <cp:revision>5</cp:revision>
  <dcterms:created xsi:type="dcterms:W3CDTF">2016-10-22T20:24:00Z</dcterms:created>
  <dcterms:modified xsi:type="dcterms:W3CDTF">2016-11-10T07:10:00Z</dcterms:modified>
</cp:coreProperties>
</file>