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286FB9">
        <w:rPr>
          <w:rFonts w:ascii="Times New Roman" w:hAnsi="Times New Roman" w:cs="Times New Roman"/>
        </w:rPr>
        <w:t xml:space="preserve">№ 037453, выданной </w:t>
      </w:r>
      <w:r w:rsidR="00286FB9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286FB9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</w:t>
      </w:r>
      <w:r w:rsidR="00124623">
        <w:rPr>
          <w:rFonts w:ascii="Times New Roman" w:hAnsi="Times New Roman" w:cs="Times New Roman"/>
          <w:b/>
          <w:sz w:val="16"/>
          <w:szCs w:val="16"/>
        </w:rPr>
        <w:t xml:space="preserve">игре на </w:t>
      </w:r>
      <w:r w:rsidR="00E4300C">
        <w:rPr>
          <w:rFonts w:ascii="Times New Roman" w:hAnsi="Times New Roman" w:cs="Times New Roman"/>
          <w:b/>
          <w:sz w:val="16"/>
          <w:szCs w:val="16"/>
        </w:rPr>
        <w:t>аккордеон</w:t>
      </w:r>
      <w:r w:rsidR="00124623">
        <w:rPr>
          <w:rFonts w:ascii="Times New Roman" w:hAnsi="Times New Roman" w:cs="Times New Roman"/>
          <w:b/>
          <w:sz w:val="16"/>
          <w:szCs w:val="16"/>
        </w:rPr>
        <w:t>е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286FB9">
        <w:rPr>
          <w:rFonts w:ascii="Times New Roman" w:hAnsi="Times New Roman" w:cs="Times New Roman"/>
          <w:b/>
          <w:sz w:val="16"/>
          <w:szCs w:val="16"/>
        </w:rPr>
        <w:t>1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86FB9">
        <w:rPr>
          <w:rFonts w:ascii="Times New Roman" w:hAnsi="Times New Roman" w:cs="Times New Roman"/>
          <w:b/>
          <w:sz w:val="16"/>
          <w:szCs w:val="16"/>
        </w:rPr>
        <w:t>70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1</w:t>
      </w:r>
      <w:r w:rsidR="0023375B">
        <w:rPr>
          <w:rFonts w:ascii="Times New Roman" w:hAnsi="Times New Roman" w:cs="Times New Roman"/>
          <w:b/>
          <w:sz w:val="16"/>
          <w:szCs w:val="16"/>
        </w:rPr>
        <w:t>3</w:t>
      </w:r>
      <w:r w:rsidR="00286FB9">
        <w:rPr>
          <w:rFonts w:ascii="Times New Roman" w:hAnsi="Times New Roman" w:cs="Times New Roman"/>
          <w:b/>
          <w:sz w:val="16"/>
          <w:szCs w:val="16"/>
        </w:rPr>
        <w:t>0</w:t>
      </w:r>
      <w:bookmarkStart w:id="0" w:name="_GoBack"/>
      <w:bookmarkEnd w:id="0"/>
      <w:r w:rsidR="003F3E92" w:rsidRPr="00611AE8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 xml:space="preserve">на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24623"/>
    <w:rsid w:val="00132BB3"/>
    <w:rsid w:val="001442C2"/>
    <w:rsid w:val="001821C1"/>
    <w:rsid w:val="001A5780"/>
    <w:rsid w:val="001E5CE8"/>
    <w:rsid w:val="00201BD0"/>
    <w:rsid w:val="002070E6"/>
    <w:rsid w:val="002117B8"/>
    <w:rsid w:val="00211B12"/>
    <w:rsid w:val="0023375B"/>
    <w:rsid w:val="0025153E"/>
    <w:rsid w:val="00286FB9"/>
    <w:rsid w:val="002A0D09"/>
    <w:rsid w:val="002D2410"/>
    <w:rsid w:val="002D2F16"/>
    <w:rsid w:val="00313F67"/>
    <w:rsid w:val="003B676D"/>
    <w:rsid w:val="003F3E92"/>
    <w:rsid w:val="00450514"/>
    <w:rsid w:val="005242D6"/>
    <w:rsid w:val="005479C7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41849"/>
    <w:rsid w:val="00762789"/>
    <w:rsid w:val="00800519"/>
    <w:rsid w:val="00800B09"/>
    <w:rsid w:val="00805E95"/>
    <w:rsid w:val="00877AB0"/>
    <w:rsid w:val="008909EA"/>
    <w:rsid w:val="008F49ED"/>
    <w:rsid w:val="00924478"/>
    <w:rsid w:val="0094125E"/>
    <w:rsid w:val="00952B15"/>
    <w:rsid w:val="009F4D5D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4300C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3FB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2143</Words>
  <Characters>12216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2017-09-24T19:46:00Z</dcterms:created>
  <dcterms:modified xsi:type="dcterms:W3CDTF">2017-09-24T19:46:00Z</dcterms:modified>
</cp:coreProperties>
</file>